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7D53E" w14:textId="1058AEFB" w:rsidR="00103788" w:rsidRPr="00103788" w:rsidRDefault="004C1EFF" w:rsidP="00103788">
      <w:pPr>
        <w:pStyle w:val="tytuinformacji"/>
        <w:rPr>
          <w:shd w:val="clear" w:color="auto" w:fill="FFFFFF"/>
        </w:rPr>
      </w:pPr>
      <w:r w:rsidRPr="00B301E2">
        <w:rPr>
          <w:noProof/>
          <w:spacing w:val="-2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2815A558" wp14:editId="68256C2F">
                <wp:simplePos x="0" y="0"/>
                <wp:positionH relativeFrom="column">
                  <wp:posOffset>5259705</wp:posOffset>
                </wp:positionH>
                <wp:positionV relativeFrom="paragraph">
                  <wp:posOffset>119181</wp:posOffset>
                </wp:positionV>
                <wp:extent cx="1725295" cy="238760"/>
                <wp:effectExtent l="0" t="0" r="0" b="0"/>
                <wp:wrapTight wrapText="bothSides">
                  <wp:wrapPolygon edited="0">
                    <wp:start x="715" y="0"/>
                    <wp:lineTo x="715" y="18957"/>
                    <wp:lineTo x="20749" y="18957"/>
                    <wp:lineTo x="20749" y="0"/>
                    <wp:lineTo x="715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7A2A5" w14:textId="734632D3" w:rsidR="004C1EFF" w:rsidRPr="009E0839" w:rsidRDefault="005D6670" w:rsidP="004C1EFF">
                            <w:pPr>
                              <w:pStyle w:val="tekstzboku"/>
                              <w:spacing w:before="0"/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</w:t>
                            </w:r>
                            <w:r w:rsidR="00D22AD0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5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.0</w:t>
                            </w:r>
                            <w:r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6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.20</w:t>
                            </w:r>
                            <w:r w:rsidR="00D22AD0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2</w:t>
                            </w:r>
                            <w:r w:rsidR="007D357C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>1</w:t>
                            </w:r>
                            <w:r w:rsidR="004C1EFF" w:rsidRPr="009E0839">
                              <w:rPr>
                                <w:rFonts w:ascii="Fira Sans SemiBold" w:hAnsi="Fira Sans SemiBold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  <w:p w14:paraId="4FE7992A" w14:textId="77777777" w:rsidR="004C1EFF" w:rsidRPr="00074DD8" w:rsidRDefault="004C1EFF" w:rsidP="004C1EF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5A55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15pt;margin-top:9.4pt;width:135.85pt;height:18.8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" filled="f" stroked="f">
                <v:textbox>
                  <w:txbxContent>
                    <w:p w14:paraId="70B7A2A5" w14:textId="734632D3" w:rsidR="004C1EFF" w:rsidRPr="009E0839" w:rsidRDefault="005D6670" w:rsidP="004C1EFF">
                      <w:pPr>
                        <w:pStyle w:val="tekstzboku"/>
                        <w:spacing w:before="0"/>
                        <w:rPr>
                          <w:rFonts w:ascii="Fira Sans SemiBold" w:hAnsi="Fira Sans SemiBold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</w:t>
                      </w:r>
                      <w:r w:rsidR="00D22AD0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5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.0</w:t>
                      </w:r>
                      <w:r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6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.20</w:t>
                      </w:r>
                      <w:r w:rsidR="00D22AD0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2</w:t>
                      </w:r>
                      <w:r w:rsidR="007D357C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>1</w:t>
                      </w:r>
                      <w:r w:rsidR="004C1EFF" w:rsidRPr="009E0839">
                        <w:rPr>
                          <w:rFonts w:ascii="Fira Sans SemiBold" w:hAnsi="Fira Sans SemiBold"/>
                          <w:sz w:val="19"/>
                          <w:szCs w:val="19"/>
                        </w:rPr>
                        <w:t xml:space="preserve"> r.</w:t>
                      </w:r>
                    </w:p>
                    <w:p w14:paraId="4FE7992A" w14:textId="77777777" w:rsidR="004C1EFF" w:rsidRPr="00074DD8" w:rsidRDefault="004C1EFF" w:rsidP="004C1EF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301E2" w:rsidRPr="00B301E2">
        <w:rPr>
          <w:noProof/>
          <w:spacing w:val="-2"/>
          <w:szCs w:val="40"/>
          <w:lang w:eastAsia="pl-PL"/>
        </w:rPr>
        <w:t>Rolnictwo</w:t>
      </w:r>
      <w:r w:rsidR="001D5AA4" w:rsidRPr="00B301E2">
        <w:rPr>
          <w:szCs w:val="40"/>
          <w:shd w:val="clear" w:color="auto" w:fill="FFFFFF"/>
        </w:rPr>
        <w:t xml:space="preserve"> </w:t>
      </w:r>
      <w:r w:rsidR="001D5AA4">
        <w:rPr>
          <w:shd w:val="clear" w:color="auto" w:fill="FFFFFF"/>
        </w:rPr>
        <w:t>w</w:t>
      </w:r>
      <w:r w:rsidR="00B301E2">
        <w:rPr>
          <w:shd w:val="clear" w:color="auto" w:fill="FFFFFF"/>
        </w:rPr>
        <w:t xml:space="preserve"> województwie </w:t>
      </w:r>
      <w:r w:rsidR="00103788" w:rsidRPr="00103788">
        <w:rPr>
          <w:shd w:val="clear" w:color="auto" w:fill="FFFFFF"/>
        </w:rPr>
        <w:t>mazowieckim w 20</w:t>
      </w:r>
      <w:r w:rsidR="00796160">
        <w:rPr>
          <w:shd w:val="clear" w:color="auto" w:fill="FFFFFF"/>
        </w:rPr>
        <w:t>20</w:t>
      </w:r>
      <w:r w:rsidR="00103788" w:rsidRPr="00103788">
        <w:rPr>
          <w:shd w:val="clear" w:color="auto" w:fill="FFFFFF"/>
        </w:rPr>
        <w:t xml:space="preserve"> r.</w:t>
      </w:r>
      <w:r w:rsidRPr="004C1EFF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B1445C5" w14:textId="008B379C" w:rsidR="00393761" w:rsidRPr="004F2757" w:rsidRDefault="00393761" w:rsidP="00074DD8">
      <w:pPr>
        <w:pStyle w:val="tytuinformacji"/>
        <w:rPr>
          <w:sz w:val="32"/>
        </w:rPr>
      </w:pPr>
    </w:p>
    <w:p w14:paraId="09860DAA" w14:textId="4010B7A7" w:rsidR="00AF1D97" w:rsidRPr="006E5323" w:rsidRDefault="009F041F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B144667" wp14:editId="4FDB8BB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715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715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4468F" w14:textId="2FEFF934" w:rsidR="006753F1" w:rsidRPr="00B66B19" w:rsidRDefault="00C24BF5" w:rsidP="00CA4B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object w:dxaOrig="607" w:dyaOrig="588" w14:anchorId="6644FBAA">
                                <v:shape id="_x0000_i1025" type="#_x0000_t75" style="width:28.2pt;height:25.2pt" o:ole="">
                                  <v:imagedata r:id="rId11" o:title=""/>
                                </v:shape>
                                <o:OLEObject Type="Embed" ProgID="CorelDraw.Graphic.21" ShapeID="_x0000_i1025" DrawAspect="Content" ObjectID="_1684900853" r:id="rId12"/>
                              </w:object>
                            </w:r>
                            <w:r w:rsidR="009F041F">
                              <w:t xml:space="preserve">    </w:t>
                            </w:r>
                            <w:r w:rsidR="009F041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1,7</w:t>
                            </w:r>
                            <w:r w:rsidR="006753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5B144690" w14:textId="58D8C239" w:rsidR="006753F1" w:rsidRPr="006E5323" w:rsidRDefault="00550EF1" w:rsidP="009F041F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470F1B">
                              <w:t xml:space="preserve"> </w:t>
                            </w:r>
                            <w:r w:rsidR="009F041F">
                              <w:t>liczebności stada bydła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4667" id="_x0000_s1027" type="#_x0000_t202" style="position:absolute;margin-left:0;margin-top:6.55pt;width:2in;height:92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56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" fillcolor="#001d77" stroked="f">
                <v:textbox>
                  <w:txbxContent>
                    <w:p w14:paraId="5B14468F" w14:textId="2FEFF934" w:rsidR="006753F1" w:rsidRPr="00B66B19" w:rsidRDefault="00C24BF5" w:rsidP="00CA4B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object w:dxaOrig="607" w:dyaOrig="588" w14:anchorId="6644FBAA">
                          <v:shape id="_x0000_i1025" type="#_x0000_t75" style="width:27.75pt;height:25.5pt" o:ole="">
                            <v:imagedata r:id="rId13" o:title=""/>
                          </v:shape>
                          <o:OLEObject Type="Embed" ProgID="CorelDraw.Graphic.21" ShapeID="_x0000_i1025" DrawAspect="Content" ObjectID="_1684857450" r:id="rId14"/>
                        </w:object>
                      </w:r>
                      <w:r w:rsidR="009F041F">
                        <w:t xml:space="preserve">    </w:t>
                      </w:r>
                      <w:r w:rsidR="009F041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1,7</w:t>
                      </w:r>
                      <w:r w:rsidR="006753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5B144690" w14:textId="58D8C239" w:rsidR="006753F1" w:rsidRPr="006E5323" w:rsidRDefault="00550EF1" w:rsidP="009F041F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470F1B">
                        <w:t xml:space="preserve"> </w:t>
                      </w:r>
                      <w:r w:rsidR="009F041F">
                        <w:t>liczebności stada bydła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W grudniu 2020 r. w województwie mazowieckim odnotowano spadek w skali roku liczebności stada bydła oraz wzrost pogłowia trzody chlewnej. W porównaniu </w:t>
      </w:r>
      <w:r>
        <w:br/>
        <w:t xml:space="preserve">z 2019 r. zwiększyła się liczba owiec. W 2020 r. na rynku rolnym w skupie odnotowano wyższe niż przed rokiem ceny pszenicy, żywca wołowego oraz mleka. Niższe były natomiast ceny, żyta, ziemniaków, żywca wieprzowego </w:t>
      </w:r>
      <w:r>
        <w:br/>
        <w:t>i drobiowego</w:t>
      </w:r>
      <w:r w:rsidR="003C7A22">
        <w:t>.</w:t>
      </w:r>
    </w:p>
    <w:p w14:paraId="45EE90E3" w14:textId="35557BBB" w:rsidR="00377E8E" w:rsidRDefault="00377E8E" w:rsidP="009C51BE">
      <w:pPr>
        <w:spacing w:before="0" w:line="240" w:lineRule="auto"/>
        <w:rPr>
          <w:rFonts w:ascii="Fira Sans SemiBold" w:hAnsi="Fira Sans SemiBold"/>
          <w:color w:val="001D77"/>
          <w:shd w:val="clear" w:color="auto" w:fill="FFFFFF"/>
        </w:rPr>
      </w:pPr>
    </w:p>
    <w:p w14:paraId="65161921" w14:textId="142F7D5F" w:rsidR="00A63B42" w:rsidRPr="00C42E8B" w:rsidRDefault="00EA3334" w:rsidP="007D357C">
      <w:pPr>
        <w:rPr>
          <w:rFonts w:ascii="Fira Sans SemiBold" w:hAnsi="Fira Sans SemiBold"/>
          <w:color w:val="001D77"/>
          <w:shd w:val="clear" w:color="auto" w:fill="FFFFFF"/>
        </w:rPr>
      </w:pPr>
      <w:r>
        <w:rPr>
          <w:rFonts w:ascii="Fira Sans SemiBold" w:hAnsi="Fira Sans SemiBold"/>
          <w:color w:val="001D77"/>
          <w:shd w:val="clear" w:color="auto" w:fill="FFFFFF"/>
        </w:rPr>
        <w:t>Pogłowie zwierząt gospodarskich</w:t>
      </w:r>
    </w:p>
    <w:p w14:paraId="2EC74B06" w14:textId="736C6D18" w:rsidR="009F041F" w:rsidRDefault="007F669D" w:rsidP="007D357C">
      <w:pPr>
        <w:rPr>
          <w:color w:val="000000" w:themeColor="text1"/>
          <w:shd w:val="clear" w:color="auto" w:fill="FFFFFF"/>
        </w:rPr>
      </w:pPr>
      <w:r w:rsidRPr="00E26E94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622A0DD6" wp14:editId="17DC01D6">
                <wp:simplePos x="0" y="0"/>
                <wp:positionH relativeFrom="column">
                  <wp:posOffset>5217795</wp:posOffset>
                </wp:positionH>
                <wp:positionV relativeFrom="paragraph">
                  <wp:posOffset>135890</wp:posOffset>
                </wp:positionV>
                <wp:extent cx="1820545" cy="865505"/>
                <wp:effectExtent l="0" t="0" r="0" b="0"/>
                <wp:wrapTight wrapText="bothSides">
                  <wp:wrapPolygon edited="0">
                    <wp:start x="678" y="0"/>
                    <wp:lineTo x="678" y="20919"/>
                    <wp:lineTo x="20794" y="20919"/>
                    <wp:lineTo x="20794" y="0"/>
                    <wp:lineTo x="678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86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E6C3D" w14:textId="77777777" w:rsidR="00EA3334" w:rsidRPr="00092ABB" w:rsidRDefault="00EA3334" w:rsidP="00EA333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Spadek liczebności stada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bydła o 20,3 tys. sztuk </w:t>
                            </w:r>
                          </w:p>
                          <w:p w14:paraId="534E711A" w14:textId="77777777" w:rsidR="00E26E94" w:rsidRPr="00074DD8" w:rsidRDefault="00E26E94" w:rsidP="00E26E9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0DD6" id="_x0000_s1028" type="#_x0000_t202" style="position:absolute;margin-left:410.85pt;margin-top:10.7pt;width:143.35pt;height:68.1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" filled="f" stroked="f">
                <v:textbox>
                  <w:txbxContent>
                    <w:p w14:paraId="40FE6C3D" w14:textId="77777777" w:rsidR="00EA3334" w:rsidRPr="00092ABB" w:rsidRDefault="00EA3334" w:rsidP="00EA333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Spadek liczebności stada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  <w:t xml:space="preserve">bydła o 20,3 tys. sztuk </w:t>
                      </w:r>
                    </w:p>
                    <w:p w14:paraId="534E711A" w14:textId="77777777" w:rsidR="00E26E94" w:rsidRPr="00074DD8" w:rsidRDefault="00E26E94" w:rsidP="00E26E94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F041F" w:rsidRPr="00D35D5C">
        <w:rPr>
          <w:color w:val="000000" w:themeColor="text1"/>
          <w:spacing w:val="-2"/>
          <w:shd w:val="clear" w:color="auto" w:fill="FFFFFF"/>
        </w:rPr>
        <w:t>W grudniu 2020 r. pogłowie bydła ogółem wyniosło 1143,1 tys. sztuk i zmniejszyło się o 20,3</w:t>
      </w:r>
      <w:r w:rsidR="009F041F">
        <w:rPr>
          <w:color w:val="000000" w:themeColor="text1"/>
          <w:shd w:val="clear" w:color="auto" w:fill="FFFFFF"/>
        </w:rPr>
        <w:t xml:space="preserve"> tys. sztuk (tj. o 1,7%) w stosunku do stanu notowanego w 2019 r. Mniejsza liczebność stada bydła była wynikiem spadku cieląt o 0,7% oraz bydła dorosłego w wieku 2 lat i więcej (o 5,1%). Więcej (o 4,1%) było pogłowia młodego bydła w wieku 1—2 lat. Gospodarstwa indywidualne utrzymywały 99,5% wojewódzkiego pogłowia bydła. </w:t>
      </w:r>
    </w:p>
    <w:p w14:paraId="2E95FC2C" w14:textId="1C93B363" w:rsidR="009F041F" w:rsidRDefault="009F041F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strukturze pogłowia bydła w skali roku zwiększył się udział</w:t>
      </w:r>
      <w:r w:rsidRPr="00003AA6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cieląt (o 0,3 p. proc.) oraz udział młodego bydła w wieku 1—2 lat (o 1,5 p. proc.). Zmniejszył się natomiast udział bydła dorosłego w wieku 2 lat i więcej o 1,8 p. proc., w tym krów o 0,3 p. proc. </w:t>
      </w:r>
    </w:p>
    <w:p w14:paraId="6471CD01" w14:textId="63678004" w:rsidR="00201910" w:rsidRDefault="009F041F" w:rsidP="009F041F">
      <w:pPr>
        <w:rPr>
          <w:b/>
          <w:sz w:val="18"/>
          <w:szCs w:val="18"/>
          <w:shd w:val="clear" w:color="auto" w:fill="FFFFFF"/>
        </w:rPr>
      </w:pPr>
      <w:r>
        <w:rPr>
          <w:color w:val="000000" w:themeColor="text1"/>
          <w:shd w:val="clear" w:color="auto" w:fill="FFFFFF"/>
        </w:rPr>
        <w:t>Obsada bydła ogółem, w tym krów, na 100 ha użytków rolnych</w:t>
      </w:r>
      <w:r>
        <w:rPr>
          <w:rStyle w:val="Odwoanieprzypisudolnego"/>
          <w:color w:val="000000" w:themeColor="text1"/>
          <w:shd w:val="clear" w:color="auto" w:fill="FFFFFF"/>
        </w:rPr>
        <w:footnoteReference w:id="1"/>
      </w:r>
      <w:r>
        <w:rPr>
          <w:color w:val="000000" w:themeColor="text1"/>
          <w:shd w:val="clear" w:color="auto" w:fill="FFFFFF"/>
        </w:rPr>
        <w:t xml:space="preserve"> wyniosła odpowiednio 57,4 </w:t>
      </w:r>
      <w:r>
        <w:rPr>
          <w:color w:val="000000" w:themeColor="text1"/>
          <w:shd w:val="clear" w:color="auto" w:fill="FFFFFF"/>
        </w:rPr>
        <w:br/>
        <w:t>i 25,4 sztuk, wobec 58,4 i 26,1 sztuk w grudniu 2019 r.</w:t>
      </w:r>
      <w:r w:rsidR="00C50B63" w:rsidRPr="00C50B63">
        <w:rPr>
          <w:b/>
          <w:noProof/>
          <w:shd w:val="clear" w:color="auto" w:fill="FFFFFF"/>
          <w:lang w:eastAsia="pl-PL"/>
        </w:rPr>
        <w:t xml:space="preserve"> </w:t>
      </w:r>
    </w:p>
    <w:p w14:paraId="16C47846" w14:textId="77777777" w:rsidR="00D07B46" w:rsidRDefault="00D07B46" w:rsidP="007F669D">
      <w:pPr>
        <w:tabs>
          <w:tab w:val="left" w:pos="964"/>
        </w:tabs>
        <w:spacing w:after="0"/>
        <w:rPr>
          <w:b/>
          <w:sz w:val="18"/>
          <w:szCs w:val="18"/>
          <w:shd w:val="clear" w:color="auto" w:fill="FFFFFF"/>
        </w:rPr>
      </w:pPr>
    </w:p>
    <w:p w14:paraId="73A6DA69" w14:textId="48342CD5" w:rsidR="007F669D" w:rsidRDefault="007F669D" w:rsidP="007F669D">
      <w:pPr>
        <w:tabs>
          <w:tab w:val="left" w:pos="964"/>
        </w:tabs>
        <w:spacing w:after="0"/>
        <w:rPr>
          <w:b/>
          <w:sz w:val="18"/>
          <w:szCs w:val="18"/>
          <w:shd w:val="clear" w:color="auto" w:fill="FFFFFF"/>
        </w:rPr>
      </w:pPr>
      <w:r w:rsidRPr="003B3340">
        <w:rPr>
          <w:b/>
          <w:sz w:val="18"/>
          <w:szCs w:val="18"/>
          <w:shd w:val="clear" w:color="auto" w:fill="FFFFFF"/>
        </w:rPr>
        <w:t xml:space="preserve">Wykres </w:t>
      </w:r>
      <w:r>
        <w:rPr>
          <w:b/>
          <w:sz w:val="18"/>
          <w:szCs w:val="18"/>
          <w:shd w:val="clear" w:color="auto" w:fill="FFFFFF"/>
        </w:rPr>
        <w:t>1.</w:t>
      </w:r>
      <w:r>
        <w:rPr>
          <w:b/>
          <w:sz w:val="18"/>
          <w:szCs w:val="18"/>
          <w:shd w:val="clear" w:color="auto" w:fill="FFFFFF"/>
        </w:rPr>
        <w:tab/>
        <w:t>Struktura pogłowia bydła według grup wiekowo-użytkowych</w:t>
      </w:r>
    </w:p>
    <w:p w14:paraId="3E8301F3" w14:textId="2D9C7283" w:rsidR="00513266" w:rsidRPr="00513266" w:rsidRDefault="00D07B46" w:rsidP="00513266">
      <w:pPr>
        <w:tabs>
          <w:tab w:val="left" w:pos="964"/>
        </w:tabs>
        <w:spacing w:before="0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07072" behindDoc="0" locked="0" layoutInCell="1" allowOverlap="1" wp14:anchorId="1FB36396" wp14:editId="1C1F6B0A">
            <wp:simplePos x="0" y="0"/>
            <wp:positionH relativeFrom="column">
              <wp:posOffset>85725</wp:posOffset>
            </wp:positionH>
            <wp:positionV relativeFrom="paragraph">
              <wp:posOffset>356235</wp:posOffset>
            </wp:positionV>
            <wp:extent cx="4894580" cy="1581785"/>
            <wp:effectExtent l="0" t="0" r="127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ydł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69D">
        <w:rPr>
          <w:b/>
          <w:sz w:val="18"/>
          <w:szCs w:val="18"/>
          <w:shd w:val="clear" w:color="auto" w:fill="FFFFFF"/>
        </w:rPr>
        <w:tab/>
        <w:t>Stan w dniu 1 grudnia</w:t>
      </w:r>
    </w:p>
    <w:p w14:paraId="3FBFB6C0" w14:textId="3F90B5D5" w:rsidR="00D07B46" w:rsidRDefault="00D07B46" w:rsidP="007F669D">
      <w:pPr>
        <w:spacing w:before="240" w:line="240" w:lineRule="auto"/>
        <w:rPr>
          <w:color w:val="000000" w:themeColor="text1"/>
          <w:spacing w:val="-2"/>
          <w:shd w:val="clear" w:color="auto" w:fill="FFFFFF"/>
        </w:rPr>
      </w:pPr>
    </w:p>
    <w:p w14:paraId="0A5C1F93" w14:textId="715CCEE4" w:rsidR="007F669D" w:rsidRDefault="007D357C" w:rsidP="007F669D">
      <w:pPr>
        <w:spacing w:before="240" w:line="240" w:lineRule="auto"/>
        <w:rPr>
          <w:color w:val="000000" w:themeColor="text1"/>
          <w:shd w:val="clear" w:color="auto" w:fill="FFFFFF"/>
        </w:rPr>
      </w:pPr>
      <w:r w:rsidRPr="006E5323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F5253E" wp14:editId="3C5DFD64">
                <wp:simplePos x="0" y="0"/>
                <wp:positionH relativeFrom="column">
                  <wp:posOffset>5215255</wp:posOffset>
                </wp:positionH>
                <wp:positionV relativeFrom="paragraph">
                  <wp:posOffset>112395</wp:posOffset>
                </wp:positionV>
                <wp:extent cx="1729740" cy="891540"/>
                <wp:effectExtent l="0" t="0" r="0" b="381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B409D1" w14:textId="77777777" w:rsidR="00C50B63" w:rsidRPr="00092ABB" w:rsidRDefault="00C50B63" w:rsidP="00C50B6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Wzrost pogłowia trzody chlewnej, w tym loch na chów </w:t>
                            </w:r>
                          </w:p>
                          <w:p w14:paraId="45E9787B" w14:textId="77777777" w:rsidR="00C50B63" w:rsidRDefault="00C50B63" w:rsidP="00C50B63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5253E" id="Pole tekstowe 15" o:spid="_x0000_s1029" type="#_x0000_t202" style="position:absolute;margin-left:410.65pt;margin-top:8.85pt;width:136.2pt;height:70.2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" filled="f" stroked="f" strokeweight=".5pt">
                <v:textbox>
                  <w:txbxContent>
                    <w:p w14:paraId="70B409D1" w14:textId="77777777" w:rsidR="00C50B63" w:rsidRPr="00092ABB" w:rsidRDefault="00C50B63" w:rsidP="00C50B6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Wzrost pogłowia trzody chlewnej, w tym loch na chów </w:t>
                      </w:r>
                    </w:p>
                    <w:p w14:paraId="45E9787B" w14:textId="77777777" w:rsidR="00C50B63" w:rsidRDefault="00C50B63" w:rsidP="00C50B63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7F669D" w:rsidRPr="00702EF2">
        <w:rPr>
          <w:color w:val="000000" w:themeColor="text1"/>
          <w:spacing w:val="-2"/>
          <w:shd w:val="clear" w:color="auto" w:fill="FFFFFF"/>
        </w:rPr>
        <w:t>Pogłowie trzody chlewnej w grudniu 2020 r. wyniosło 1315,7 tys. sztuk i było większe o 69,9</w:t>
      </w:r>
      <w:r w:rsidR="007F669D">
        <w:rPr>
          <w:color w:val="000000" w:themeColor="text1"/>
          <w:shd w:val="clear" w:color="auto" w:fill="FFFFFF"/>
        </w:rPr>
        <w:t xml:space="preserve"> tys. sztuk (o 5,6%) niż przed rokiem. Odnotowano wzrost trzody chlewnej na chów i na ubój oraz prosiąt, odpowiednio o: 19,9% i 10,4% i 1,2%. Stado loch na chów liczyło 62,8 tys. sztuk, tj. więcej o 20,3%. Spadek zanotowano dla warchlaków o 1,6% Gospodarstwa indywidualne utrzymywały 98,0% wojewódzkiego pogłowia trzody chlewnej. </w:t>
      </w:r>
    </w:p>
    <w:p w14:paraId="0B33EDEC" w14:textId="48986254" w:rsidR="007F669D" w:rsidRDefault="007F669D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porównaniu ze strukturą pogłowia trzody chlewnej zarejestrowaną w grudniu 2019 r. zwiększył się udział zwierząt na ubój (o 2,3 p. proc.) oraz</w:t>
      </w:r>
      <w:r w:rsidRPr="00AC5C15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na chów (o 0,6 p. proc.), natomiast zmniejszył się udział prosiąt i warchlaków (odpowiednio o 0,5 i 2,3 p. proc.).</w:t>
      </w:r>
    </w:p>
    <w:p w14:paraId="7955177C" w14:textId="08376237" w:rsidR="007F669D" w:rsidRPr="00513266" w:rsidRDefault="007F669D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lastRenderedPageBreak/>
        <w:t>Obsada trzody chlewnej ogółem, w tym loch na chów, na 100 ha użytków rolnych wyniosła odpowiednio 66,1 i 3,2 sztuk, a w grudniu 2019 r. – 62,6 i 2,6 sztuk.</w:t>
      </w:r>
    </w:p>
    <w:p w14:paraId="5072DD4B" w14:textId="5A1D1BF2" w:rsidR="007F669D" w:rsidRDefault="007F669D" w:rsidP="007F669D">
      <w:pPr>
        <w:tabs>
          <w:tab w:val="left" w:pos="964"/>
        </w:tabs>
        <w:spacing w:before="0"/>
        <w:rPr>
          <w:b/>
          <w:sz w:val="18"/>
          <w:szCs w:val="18"/>
          <w:shd w:val="clear" w:color="auto" w:fill="FFFFFF"/>
        </w:rPr>
      </w:pPr>
    </w:p>
    <w:p w14:paraId="44DE96BB" w14:textId="56A2EF66" w:rsidR="007F669D" w:rsidRDefault="007F669D" w:rsidP="007F669D">
      <w:pPr>
        <w:tabs>
          <w:tab w:val="left" w:pos="964"/>
        </w:tabs>
        <w:spacing w:after="0"/>
        <w:rPr>
          <w:b/>
          <w:sz w:val="18"/>
          <w:szCs w:val="18"/>
          <w:shd w:val="clear" w:color="auto" w:fill="FFFFFF"/>
        </w:rPr>
      </w:pPr>
      <w:r w:rsidRPr="003B3340">
        <w:rPr>
          <w:b/>
          <w:sz w:val="18"/>
          <w:szCs w:val="18"/>
          <w:shd w:val="clear" w:color="auto" w:fill="FFFFFF"/>
        </w:rPr>
        <w:t xml:space="preserve">Wykres </w:t>
      </w:r>
      <w:r w:rsidR="00B56AA6">
        <w:rPr>
          <w:b/>
          <w:sz w:val="18"/>
          <w:szCs w:val="18"/>
          <w:shd w:val="clear" w:color="auto" w:fill="FFFFFF"/>
        </w:rPr>
        <w:t>2</w:t>
      </w:r>
      <w:r>
        <w:rPr>
          <w:b/>
          <w:sz w:val="18"/>
          <w:szCs w:val="18"/>
          <w:shd w:val="clear" w:color="auto" w:fill="FFFFFF"/>
        </w:rPr>
        <w:t>.</w:t>
      </w:r>
      <w:r>
        <w:rPr>
          <w:b/>
          <w:sz w:val="18"/>
          <w:szCs w:val="18"/>
          <w:shd w:val="clear" w:color="auto" w:fill="FFFFFF"/>
        </w:rPr>
        <w:tab/>
        <w:t>Struktura trzody chlewnej według grup produkcyjno-użytkowych</w:t>
      </w:r>
    </w:p>
    <w:p w14:paraId="2A496917" w14:textId="4C3BE5E0" w:rsidR="007F669D" w:rsidRDefault="007F669D" w:rsidP="007F669D">
      <w:pPr>
        <w:tabs>
          <w:tab w:val="left" w:pos="964"/>
        </w:tabs>
        <w:spacing w:before="0"/>
        <w:rPr>
          <w:b/>
          <w:sz w:val="18"/>
          <w:szCs w:val="18"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ab/>
        <w:t>Stan w dniu 1 grudnia</w:t>
      </w:r>
    </w:p>
    <w:p w14:paraId="0A240782" w14:textId="30EEB0BF" w:rsidR="00A14C3D" w:rsidRDefault="00D07B46" w:rsidP="009C51BE">
      <w:pPr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08096" behindDoc="0" locked="0" layoutInCell="1" allowOverlap="1" wp14:anchorId="6BAAC75D" wp14:editId="4DEF7750">
            <wp:simplePos x="0" y="0"/>
            <wp:positionH relativeFrom="column">
              <wp:posOffset>304800</wp:posOffset>
            </wp:positionH>
            <wp:positionV relativeFrom="paragraph">
              <wp:posOffset>76200</wp:posOffset>
            </wp:positionV>
            <wp:extent cx="4370705" cy="2301240"/>
            <wp:effectExtent l="0" t="0" r="0" b="381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zod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0B462" w14:textId="3B754B51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60A38249" w14:textId="40DD60A3" w:rsidR="00A14C3D" w:rsidRDefault="00A14C3D" w:rsidP="009C51BE">
      <w:pPr>
        <w:rPr>
          <w:b/>
          <w:sz w:val="18"/>
          <w:szCs w:val="18"/>
          <w:shd w:val="clear" w:color="auto" w:fill="FFFFFF"/>
        </w:rPr>
      </w:pPr>
    </w:p>
    <w:p w14:paraId="15377911" w14:textId="77777777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0C2C5014" w14:textId="2CDC7A95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1B08CD02" w14:textId="0234B737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3BAD92FA" w14:textId="77777777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0CEC6514" w14:textId="358ABCC6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63EE6517" w14:textId="3D906028" w:rsidR="00513266" w:rsidRDefault="00513266" w:rsidP="007F669D">
      <w:pPr>
        <w:spacing w:before="240" w:line="240" w:lineRule="auto"/>
        <w:rPr>
          <w:color w:val="000000" w:themeColor="text1"/>
          <w:shd w:val="clear" w:color="auto" w:fill="FFFFFF"/>
        </w:rPr>
      </w:pPr>
    </w:p>
    <w:p w14:paraId="4EEFAED7" w14:textId="185AE40A" w:rsidR="007F669D" w:rsidRDefault="007F669D" w:rsidP="00D07B46">
      <w:pPr>
        <w:spacing w:before="240" w:line="240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Pogłowie owiec w grudniu 2020 r. wyniosło 8,0 tys. sztuk i zwiększyło się w porównaniu ze stanem notowanym przed rokiem o 0,7 tys. sztuk, tj. o 9,0%. Gospodarstwa indywidualne utrzymywały 97,8% wojewódzkiego pogłowia owiec. </w:t>
      </w:r>
    </w:p>
    <w:p w14:paraId="5C134685" w14:textId="28C080D1" w:rsidR="007F669D" w:rsidRDefault="007F669D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Obsada owiec na 100 ha użytków rolnych wyniosła tyle samo co przed rokiem – 0,4 sztuk.</w:t>
      </w:r>
    </w:p>
    <w:p w14:paraId="7BCA1FDB" w14:textId="07E0A58F" w:rsidR="00A14C3D" w:rsidRDefault="007F669D" w:rsidP="007F669D">
      <w:pPr>
        <w:rPr>
          <w:b/>
          <w:sz w:val="18"/>
          <w:szCs w:val="18"/>
          <w:shd w:val="clear" w:color="auto" w:fill="FFFFFF"/>
        </w:rPr>
      </w:pPr>
      <w:r w:rsidRPr="008366B9">
        <w:rPr>
          <w:color w:val="000000" w:themeColor="text1"/>
          <w:shd w:val="clear" w:color="auto" w:fill="FFFFFF"/>
        </w:rPr>
        <w:t>W grudniu 2020 r. pogłowie drobiu ogółem wyniosło 44620,9 tys. sztuk i było większe</w:t>
      </w:r>
      <w:r w:rsidRPr="008366B9">
        <w:rPr>
          <w:color w:val="000000" w:themeColor="text1"/>
          <w:shd w:val="clear" w:color="auto" w:fill="FFFFFF"/>
        </w:rPr>
        <w:br/>
        <w:t>o 8736,5 tys. sztuk (tj. o 24,3%) w stosunku do 2019 r. Gospodarstwa indywidualne utrzymywały 86,8% wojewódzkiego pogłowia tych zwierząt. W strukturze drobiu ogółem 91,4% stanowił drób kurzy, w tym nioski – 19,3%.</w:t>
      </w:r>
    </w:p>
    <w:p w14:paraId="7303C90A" w14:textId="6337FBD4" w:rsidR="00A14C3D" w:rsidRDefault="007F669D" w:rsidP="009C51BE">
      <w:pPr>
        <w:rPr>
          <w:b/>
          <w:sz w:val="18"/>
          <w:szCs w:val="18"/>
          <w:shd w:val="clear" w:color="auto" w:fill="FFFFFF"/>
        </w:rPr>
      </w:pPr>
      <w:r w:rsidRPr="002425B8">
        <w:rPr>
          <w:color w:val="000000" w:themeColor="text1"/>
          <w:shd w:val="clear" w:color="auto" w:fill="FFFFFF"/>
        </w:rPr>
        <w:t>Obsada drobiu na 100 ha użytków rolnych wyniosła 2240 sztuki (w 2019 r. – 1802</w:t>
      </w:r>
      <w:r>
        <w:rPr>
          <w:color w:val="000000" w:themeColor="text1"/>
          <w:shd w:val="clear" w:color="auto" w:fill="FFFFFF"/>
        </w:rPr>
        <w:t>).</w:t>
      </w:r>
    </w:p>
    <w:p w14:paraId="374C580D" w14:textId="06FB23E0" w:rsidR="00455E19" w:rsidRDefault="00455E19" w:rsidP="00455E19">
      <w:pPr>
        <w:rPr>
          <w:rFonts w:ascii="Fira Sans SemiBold" w:hAnsi="Fira Sans SemiBold"/>
          <w:color w:val="001D77"/>
          <w:shd w:val="clear" w:color="auto" w:fill="FFFFFF"/>
        </w:rPr>
      </w:pPr>
    </w:p>
    <w:p w14:paraId="566D809B" w14:textId="340599B7" w:rsidR="001F1314" w:rsidRPr="00513266" w:rsidRDefault="00513266" w:rsidP="00513266">
      <w:pPr>
        <w:rPr>
          <w:b/>
          <w:noProof/>
          <w:shd w:val="clear" w:color="auto" w:fill="FFFFFF"/>
          <w:lang w:eastAsia="pl-PL"/>
        </w:rPr>
      </w:pPr>
      <w:r>
        <w:rPr>
          <w:rFonts w:ascii="Fira Sans SemiBold" w:hAnsi="Fira Sans SemiBold"/>
          <w:color w:val="001D77"/>
          <w:shd w:val="clear" w:color="auto" w:fill="FFFFFF"/>
        </w:rPr>
        <w:t>Skup i ceny produktów rolnych</w:t>
      </w:r>
    </w:p>
    <w:p w14:paraId="24CDA023" w14:textId="55E6D10E" w:rsidR="00AE6533" w:rsidRDefault="00D07B46" w:rsidP="007D357C">
      <w:pPr>
        <w:rPr>
          <w:color w:val="000000" w:themeColor="text1"/>
          <w:shd w:val="clear" w:color="auto" w:fill="FFFFFF"/>
        </w:rPr>
      </w:pPr>
      <w:r w:rsidRPr="002425B8">
        <w:rPr>
          <w:b/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7F9A649" wp14:editId="09D0F254">
                <wp:simplePos x="0" y="0"/>
                <wp:positionH relativeFrom="column">
                  <wp:posOffset>5207635</wp:posOffset>
                </wp:positionH>
                <wp:positionV relativeFrom="paragraph">
                  <wp:posOffset>64770</wp:posOffset>
                </wp:positionV>
                <wp:extent cx="1729740" cy="891540"/>
                <wp:effectExtent l="0" t="0" r="0" b="381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54ECD6" w14:textId="77777777" w:rsidR="00C50B63" w:rsidRPr="00092ABB" w:rsidRDefault="00C50B63" w:rsidP="00C50B6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Większy skup ziarna zbóż podstawowych, w tym pszenicy i żyta</w:t>
                            </w:r>
                          </w:p>
                          <w:p w14:paraId="070EAC4E" w14:textId="77777777" w:rsidR="00C50B63" w:rsidRDefault="00C50B63" w:rsidP="00C50B63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A649" id="Pole tekstowe 12" o:spid="_x0000_s1030" type="#_x0000_t202" style="position:absolute;margin-left:410.05pt;margin-top:5.1pt;width:136.2pt;height:70.2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" filled="f" stroked="f" strokeweight=".5pt">
                <v:textbox>
                  <w:txbxContent>
                    <w:p w14:paraId="5A54ECD6" w14:textId="77777777" w:rsidR="00C50B63" w:rsidRPr="00092ABB" w:rsidRDefault="00C50B63" w:rsidP="00C50B6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Większy skup ziarna zbóż podstawowych, w tym pszenicy i żyta</w:t>
                      </w:r>
                    </w:p>
                    <w:p w14:paraId="070EAC4E" w14:textId="77777777" w:rsidR="00C50B63" w:rsidRDefault="00C50B63" w:rsidP="00C50B63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AE6533">
        <w:rPr>
          <w:color w:val="000000" w:themeColor="text1"/>
          <w:shd w:val="clear" w:color="auto" w:fill="FFFFFF"/>
        </w:rPr>
        <w:t>W 2020 r. skupiono 699,7 tys. ton ziarna zbóż podstawowych konsumpcyjnych i paszowych (łącznie z mieszankami zbożowymi, bez ziarna siewnego), co stanowiło 6,6% skupu krajowego. W odniesieniu do roku poprzedniego skup ten był większy o 29,7%. W województwie mazowieckim skupiono 470,0 tys. ton ziarna pszenicy i 100,4 tys. ton żyta; w stosunku do 2019 r. było to odpowiednio więcej o 22,8% i 15,7%.</w:t>
      </w:r>
    </w:p>
    <w:p w14:paraId="7F852EA9" w14:textId="77777777" w:rsidR="00AE6533" w:rsidRDefault="00AE6533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2020 r. producenci z województwa mazowieckiego dostarczyli do skupu 107,0 tys. ton ziemniaków, co stanowiło 5,5% skupu krajowego. W porównaniu z poprzednim rokiem odnotowano wzrost skupu ziemniaków o 28,5%.</w:t>
      </w:r>
    </w:p>
    <w:p w14:paraId="335C0254" w14:textId="77777777" w:rsidR="00AE6533" w:rsidRDefault="00AE6533" w:rsidP="007D357C">
      <w:p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W ciągu 2020 r. skupiono 1571,2 tys. ton żywca rzeźnego (w wadze żywej), tj. o 7,8% więcej niż w 2019 r. Podaż żywca wieprzowego wyniosła 380,9 tys. ton i w skali roku była wyższa o 24,1%. Żywca wołowego skupiono 127,9 tys. ton, a drobiowego 1059,7 tys. ton, tj. odpowiednio mniej o 0,9% i więcej o 4,1%. W 2020 r. udział skupu żywca rzeźnego ogółem wyniósł 24,6%, a poszczególnych gatunków żywca odpowiednio: 16,4%, 16,5% i 32,5%.</w:t>
      </w:r>
    </w:p>
    <w:p w14:paraId="6BD230F2" w14:textId="77777777" w:rsidR="00AE6533" w:rsidRPr="00BB71DC" w:rsidRDefault="00AE6533" w:rsidP="00AE6533">
      <w:r w:rsidRPr="00BB71DC">
        <w:t>Skup mleka krowiego w 2020 r. (2626,8 mln litrów) był większy o 1,8% niż rok wcześniej</w:t>
      </w:r>
      <w:r>
        <w:t xml:space="preserve">. Skup wojewódzki mleka stanowił </w:t>
      </w:r>
      <w:r w:rsidRPr="00BB71DC">
        <w:t>21,7%</w:t>
      </w:r>
      <w:r>
        <w:t xml:space="preserve"> skupu krajowego.</w:t>
      </w:r>
    </w:p>
    <w:p w14:paraId="79ACAB59" w14:textId="0BB81C8C" w:rsidR="00AE6533" w:rsidRPr="00BB71DC" w:rsidRDefault="00AE6533" w:rsidP="00AE6533">
      <w:r w:rsidRPr="00BB71DC">
        <w:t xml:space="preserve">W 2020 r. wyższej niż przed rokiem podaży pszenicy do skupu towarzyszył wzrost cen tego ziarna. Średnio za 1 </w:t>
      </w:r>
      <w:proofErr w:type="spellStart"/>
      <w:r w:rsidRPr="00BB71DC">
        <w:t>dt</w:t>
      </w:r>
      <w:proofErr w:type="spellEnd"/>
      <w:r w:rsidRPr="00BB71DC">
        <w:t xml:space="preserve"> pszenicy płacono 76,04 zł, tj. o 1,1% więcej. Przeciętna cena skupu żyta (49,57 zł/</w:t>
      </w:r>
      <w:proofErr w:type="spellStart"/>
      <w:r w:rsidRPr="00BB71DC">
        <w:t>dt</w:t>
      </w:r>
      <w:proofErr w:type="spellEnd"/>
      <w:r w:rsidRPr="00BB71DC">
        <w:t>), pomimo wyższych dostaw, była niższa niż przed rokiem o 1</w:t>
      </w:r>
      <w:r>
        <w:t>5</w:t>
      </w:r>
      <w:r w:rsidRPr="00BB71DC">
        <w:t>,1%. Cena żyta w województwie mazowieckim był</w:t>
      </w:r>
      <w:r>
        <w:t>a</w:t>
      </w:r>
      <w:r w:rsidRPr="00BB71DC">
        <w:t xml:space="preserve"> niższ</w:t>
      </w:r>
      <w:r>
        <w:t xml:space="preserve">a </w:t>
      </w:r>
      <w:r w:rsidRPr="00BB71DC">
        <w:t>niż średnio w kraju o 11,4%, w przypadku pszenicy przeciętna cena skupu była wyższa o 1,6%.</w:t>
      </w:r>
    </w:p>
    <w:p w14:paraId="703663D9" w14:textId="6C6A61FE" w:rsidR="00AE6533" w:rsidRPr="00BB71DC" w:rsidRDefault="00AE6533" w:rsidP="00AE6533">
      <w:r w:rsidRPr="00BB71DC">
        <w:t xml:space="preserve">W 2020 r. przeciętne ceny ziemniaków jadalnych (bez wczesnych) w skupie spadły o 26,5% </w:t>
      </w:r>
      <w:r w:rsidR="004B6CF8">
        <w:br/>
      </w:r>
      <w:bookmarkStart w:id="0" w:name="_GoBack"/>
      <w:bookmarkEnd w:id="0"/>
      <w:r w:rsidRPr="00BB71DC">
        <w:t>(do 84,48 zł/</w:t>
      </w:r>
      <w:proofErr w:type="spellStart"/>
      <w:r w:rsidRPr="00BB71DC">
        <w:t>dt</w:t>
      </w:r>
      <w:proofErr w:type="spellEnd"/>
      <w:r w:rsidRPr="00BB71DC">
        <w:t>). Średnia cena ziemniaków była o 30,8% wyższa od przeciętnej w kraju.</w:t>
      </w:r>
    </w:p>
    <w:p w14:paraId="71A17909" w14:textId="63D569BC" w:rsidR="00AE6533" w:rsidRPr="00BB71DC" w:rsidRDefault="00AE6533" w:rsidP="007D357C">
      <w:r w:rsidRPr="00204B1F">
        <w:rPr>
          <w:spacing w:val="-2"/>
        </w:rPr>
        <w:lastRenderedPageBreak/>
        <w:t>Ceny żywca wieprzowego w skupie w 2020 r. ukształtowały się na poziomie niższym niż w 2019</w:t>
      </w:r>
      <w:r w:rsidRPr="00BB71DC">
        <w:t xml:space="preserve"> r. o 4,5%. Średnia roczna cena tego surowca wyniosła 5,20 zł/kg i była o 1,4% wyższa od przeciętnej ceny w kraju. </w:t>
      </w:r>
    </w:p>
    <w:p w14:paraId="43E62E77" w14:textId="0D463C26" w:rsidR="00AE6533" w:rsidRDefault="00C34378" w:rsidP="007D357C">
      <w:pPr>
        <w:rPr>
          <w:color w:val="000000" w:themeColor="text1"/>
          <w:shd w:val="clear" w:color="auto" w:fill="FFFFFF"/>
        </w:rPr>
      </w:pPr>
      <w:r w:rsidRPr="00204B1F">
        <w:rPr>
          <w:b/>
          <w:noProof/>
          <w:spacing w:val="-2"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6FE7B97" wp14:editId="36522789">
                <wp:simplePos x="0" y="0"/>
                <wp:positionH relativeFrom="column">
                  <wp:posOffset>5209540</wp:posOffset>
                </wp:positionH>
                <wp:positionV relativeFrom="paragraph">
                  <wp:posOffset>12700</wp:posOffset>
                </wp:positionV>
                <wp:extent cx="1729740" cy="663575"/>
                <wp:effectExtent l="0" t="0" r="0" b="317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6AD555" w14:textId="77777777" w:rsidR="00513266" w:rsidRPr="00603967" w:rsidRDefault="00513266" w:rsidP="00513266">
                            <w:pPr>
                              <w:pStyle w:val="LID"/>
                              <w:rPr>
                                <w:b w:val="0"/>
                                <w:color w:val="001D77"/>
                              </w:rPr>
                            </w:pPr>
                            <w:r w:rsidRPr="00603967">
                              <w:rPr>
                                <w:b w:val="0"/>
                                <w:color w:val="001D77"/>
                              </w:rPr>
                              <w:t>Wyższe niż przed rokiem ceny psz</w:t>
                            </w:r>
                            <w:r>
                              <w:rPr>
                                <w:b w:val="0"/>
                                <w:color w:val="001D77"/>
                              </w:rPr>
                              <w:t>enicy, żywca wołowego oraz mleka</w:t>
                            </w:r>
                            <w:r w:rsidRPr="00603967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</w:p>
                          <w:p w14:paraId="5887219A" w14:textId="77777777" w:rsidR="00513266" w:rsidRPr="00092ABB" w:rsidRDefault="00513266" w:rsidP="00513266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14:paraId="5320F75F" w14:textId="77777777" w:rsidR="00513266" w:rsidRDefault="00513266" w:rsidP="00513266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E7B97" id="Pole tekstowe 11" o:spid="_x0000_s1031" type="#_x0000_t202" style="position:absolute;margin-left:410.2pt;margin-top:1pt;width:136.2pt;height:52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" filled="f" stroked="f" strokeweight=".5pt">
                <v:textbox>
                  <w:txbxContent>
                    <w:p w14:paraId="776AD555" w14:textId="77777777" w:rsidR="00513266" w:rsidRPr="00603967" w:rsidRDefault="00513266" w:rsidP="00513266">
                      <w:pPr>
                        <w:pStyle w:val="LID"/>
                        <w:rPr>
                          <w:b w:val="0"/>
                          <w:color w:val="001D77"/>
                        </w:rPr>
                      </w:pPr>
                      <w:r w:rsidRPr="00603967">
                        <w:rPr>
                          <w:b w:val="0"/>
                          <w:color w:val="001D77"/>
                        </w:rPr>
                        <w:t>Wyższe niż przed rokiem ceny psz</w:t>
                      </w:r>
                      <w:r>
                        <w:rPr>
                          <w:b w:val="0"/>
                          <w:color w:val="001D77"/>
                        </w:rPr>
                        <w:t>enicy, żywca wołowego oraz mleka</w:t>
                      </w:r>
                      <w:r w:rsidRPr="00603967">
                        <w:rPr>
                          <w:b w:val="0"/>
                          <w:color w:val="001D77"/>
                        </w:rPr>
                        <w:t xml:space="preserve"> </w:t>
                      </w:r>
                    </w:p>
                    <w:p w14:paraId="5887219A" w14:textId="77777777" w:rsidR="00513266" w:rsidRPr="00092ABB" w:rsidRDefault="00513266" w:rsidP="00513266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14:paraId="5320F75F" w14:textId="77777777" w:rsidR="00513266" w:rsidRDefault="00513266" w:rsidP="00513266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AE6533" w:rsidRPr="00BB71DC">
        <w:t xml:space="preserve">W 2020 r. przeciętna cena skupu żywca wołowego (6,45 zł/kg) była wyższa niż przed rokiem </w:t>
      </w:r>
      <w:r w:rsidR="00AE6533">
        <w:br/>
      </w:r>
      <w:r w:rsidR="00AE6533" w:rsidRPr="00BB71DC">
        <w:t>o 1,9%. Przy wyższych dostawach cena mleka wzrosła o 1,5% i wyniosła 137,00 zł za 100 litrów, natomiast cena żywca drobiowego obniżyła się o 5,9% i wyniosła 3,36 zł za 1 kg. Przeciętn</w:t>
      </w:r>
      <w:r w:rsidR="00AE6533">
        <w:t>a</w:t>
      </w:r>
      <w:r w:rsidR="00AE6533" w:rsidRPr="00BB71DC">
        <w:t xml:space="preserve"> cen</w:t>
      </w:r>
      <w:r w:rsidR="00AE6533">
        <w:t>a</w:t>
      </w:r>
      <w:r w:rsidR="00AE6533" w:rsidRPr="00BB71DC">
        <w:t xml:space="preserve"> żywca wołowego dostarczonego do skupu przez producentów z województwa mazowieckiego był</w:t>
      </w:r>
      <w:r w:rsidR="00AE6533">
        <w:t>a</w:t>
      </w:r>
      <w:r w:rsidR="00AE6533" w:rsidRPr="00BB71DC">
        <w:t xml:space="preserve"> nieznacznie wyższ</w:t>
      </w:r>
      <w:r w:rsidR="00AE6533">
        <w:t>a</w:t>
      </w:r>
      <w:r w:rsidR="00AE6533" w:rsidRPr="00BB71DC">
        <w:t xml:space="preserve"> od średni</w:t>
      </w:r>
      <w:r w:rsidR="00AE6533">
        <w:t>ej</w:t>
      </w:r>
      <w:r w:rsidR="00AE6533" w:rsidRPr="00BB71DC">
        <w:t xml:space="preserve"> w kraju o 0,7%, natomiast ceny żywca drobiowego</w:t>
      </w:r>
      <w:r w:rsidR="00AE6533">
        <w:br/>
      </w:r>
      <w:r w:rsidR="00AE6533" w:rsidRPr="00BB71DC">
        <w:t>i mleka były niższe (odpowiednio o 4,4% i o 0,9%)</w:t>
      </w:r>
    </w:p>
    <w:p w14:paraId="50EC5EE7" w14:textId="12FDCE42" w:rsidR="00455E19" w:rsidRDefault="00455E19" w:rsidP="00AB4605">
      <w:pPr>
        <w:rPr>
          <w:b/>
          <w:sz w:val="18"/>
          <w:szCs w:val="18"/>
          <w:shd w:val="clear" w:color="auto" w:fill="FFFFFF"/>
        </w:rPr>
      </w:pPr>
    </w:p>
    <w:p w14:paraId="7C9F1A21" w14:textId="08C38951" w:rsidR="001853F5" w:rsidRDefault="00E419D1" w:rsidP="00C34378">
      <w:pPr>
        <w:tabs>
          <w:tab w:val="left" w:pos="964"/>
        </w:tabs>
        <w:spacing w:before="0"/>
        <w:rPr>
          <w:sz w:val="18"/>
        </w:rPr>
      </w:pPr>
      <w:r>
        <w:rPr>
          <w:b/>
          <w:noProof/>
          <w:sz w:val="18"/>
          <w:szCs w:val="18"/>
          <w:shd w:val="clear" w:color="auto" w:fill="FFFFFF"/>
          <w:lang w:eastAsia="pl-PL"/>
        </w:rPr>
        <w:t xml:space="preserve"> </w:t>
      </w:r>
      <w:r w:rsidR="00DB4B4D">
        <w:rPr>
          <w:b/>
          <w:sz w:val="18"/>
          <w:szCs w:val="18"/>
          <w:shd w:val="clear" w:color="auto" w:fill="FFFFFF"/>
        </w:rPr>
        <w:t xml:space="preserve">Tablica </w:t>
      </w:r>
      <w:r w:rsidR="00513266">
        <w:rPr>
          <w:b/>
          <w:sz w:val="18"/>
          <w:szCs w:val="18"/>
          <w:shd w:val="clear" w:color="auto" w:fill="FFFFFF"/>
        </w:rPr>
        <w:t>1</w:t>
      </w:r>
      <w:r w:rsidR="00DB4B4D" w:rsidRPr="006674D7">
        <w:rPr>
          <w:b/>
          <w:sz w:val="18"/>
          <w:szCs w:val="18"/>
          <w:shd w:val="clear" w:color="auto" w:fill="FFFFFF"/>
        </w:rPr>
        <w:t>.</w:t>
      </w:r>
      <w:r w:rsidR="006120D8">
        <w:rPr>
          <w:sz w:val="18"/>
          <w:szCs w:val="18"/>
          <w:shd w:val="clear" w:color="auto" w:fill="FFFFFF"/>
        </w:rPr>
        <w:tab/>
      </w:r>
      <w:r w:rsidR="00420C78">
        <w:rPr>
          <w:b/>
          <w:sz w:val="18"/>
          <w:szCs w:val="18"/>
          <w:shd w:val="clear" w:color="auto" w:fill="FFFFFF"/>
        </w:rPr>
        <w:t>Bydło, owce i drób w 20</w:t>
      </w:r>
      <w:r w:rsidR="00C27B31">
        <w:rPr>
          <w:b/>
          <w:sz w:val="18"/>
          <w:szCs w:val="18"/>
          <w:shd w:val="clear" w:color="auto" w:fill="FFFFFF"/>
        </w:rPr>
        <w:t>20</w:t>
      </w:r>
      <w:r w:rsidR="00513266">
        <w:rPr>
          <w:b/>
          <w:sz w:val="18"/>
          <w:szCs w:val="18"/>
          <w:shd w:val="clear" w:color="auto" w:fill="FFFFFF"/>
        </w:rPr>
        <w:t xml:space="preserve"> </w:t>
      </w:r>
      <w:r w:rsidR="00420C78">
        <w:rPr>
          <w:b/>
          <w:sz w:val="18"/>
          <w:szCs w:val="18"/>
          <w:shd w:val="clear" w:color="auto" w:fill="FFFFFF"/>
        </w:rPr>
        <w:t>r.</w:t>
      </w:r>
    </w:p>
    <w:tbl>
      <w:tblPr>
        <w:tblStyle w:val="Tabela-Siatka"/>
        <w:tblW w:w="8082" w:type="dxa"/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418"/>
        <w:gridCol w:w="1418"/>
        <w:gridCol w:w="1418"/>
      </w:tblGrid>
      <w:tr w:rsidR="00C27B31" w14:paraId="6491C34D" w14:textId="77777777" w:rsidTr="00DD006B"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08DA38FA" w14:textId="77777777" w:rsidR="00C27B31" w:rsidRDefault="00C27B31" w:rsidP="00DD006B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C88F7C" w14:textId="77777777" w:rsidR="00C27B31" w:rsidRPr="00E425B1" w:rsidRDefault="00C27B31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E425B1">
              <w:rPr>
                <w:sz w:val="16"/>
                <w:szCs w:val="16"/>
              </w:rPr>
              <w:t>zerwiec</w:t>
            </w:r>
          </w:p>
        </w:tc>
        <w:tc>
          <w:tcPr>
            <w:tcW w:w="2836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355885" w14:textId="77777777" w:rsidR="00C27B31" w:rsidRPr="00E425B1" w:rsidRDefault="00C27B31" w:rsidP="00DD006B">
            <w:pPr>
              <w:jc w:val="center"/>
              <w:rPr>
                <w:sz w:val="16"/>
                <w:szCs w:val="16"/>
              </w:rPr>
            </w:pPr>
            <w:r w:rsidRPr="00E425B1">
              <w:rPr>
                <w:sz w:val="16"/>
                <w:szCs w:val="16"/>
              </w:rPr>
              <w:t>Grudzień</w:t>
            </w:r>
          </w:p>
        </w:tc>
      </w:tr>
      <w:tr w:rsidR="00C27B31" w14:paraId="5061B282" w14:textId="77777777" w:rsidTr="00DD006B">
        <w:tc>
          <w:tcPr>
            <w:tcW w:w="241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46FE4AC5" w14:textId="77777777" w:rsidR="00C27B31" w:rsidRDefault="00C27B31" w:rsidP="00DD006B">
            <w:pPr>
              <w:rPr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48753B1" w14:textId="77777777" w:rsidR="00C27B31" w:rsidRPr="00A67FEF" w:rsidRDefault="00C27B31" w:rsidP="00DD006B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6A264E5" w14:textId="77777777" w:rsidR="00C27B31" w:rsidRPr="00A67FEF" w:rsidRDefault="00C27B31" w:rsidP="00DD006B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rok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4F059CDA" w14:textId="77777777" w:rsidR="00C27B31" w:rsidRPr="00A67FEF" w:rsidRDefault="00C27B31" w:rsidP="00DD006B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255F342F" w14:textId="77777777" w:rsidR="00C27B31" w:rsidRPr="00A67FEF" w:rsidRDefault="00C27B31" w:rsidP="00DD006B">
            <w:pPr>
              <w:jc w:val="center"/>
              <w:rPr>
                <w:sz w:val="16"/>
                <w:szCs w:val="16"/>
              </w:rPr>
            </w:pPr>
            <w:r w:rsidRPr="00A67FEF">
              <w:rPr>
                <w:sz w:val="16"/>
                <w:szCs w:val="16"/>
              </w:rPr>
              <w:t xml:space="preserve">rok </w:t>
            </w:r>
            <w:r>
              <w:rPr>
                <w:sz w:val="16"/>
                <w:szCs w:val="16"/>
              </w:rPr>
              <w:br/>
            </w:r>
            <w:r w:rsidRPr="00A67FEF">
              <w:rPr>
                <w:sz w:val="16"/>
                <w:szCs w:val="16"/>
              </w:rPr>
              <w:t>poprzedni=100</w:t>
            </w:r>
          </w:p>
        </w:tc>
      </w:tr>
      <w:tr w:rsidR="00C27B31" w14:paraId="10F358EB" w14:textId="77777777" w:rsidTr="00DD006B"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F0A1159" w14:textId="77777777" w:rsidR="00C27B31" w:rsidRPr="003A4A88" w:rsidRDefault="00C27B31" w:rsidP="00DD006B">
            <w:pPr>
              <w:rPr>
                <w:b/>
                <w:sz w:val="16"/>
                <w:szCs w:val="16"/>
              </w:rPr>
            </w:pPr>
            <w:r w:rsidRPr="003A4A88">
              <w:rPr>
                <w:b/>
                <w:sz w:val="16"/>
                <w:szCs w:val="16"/>
              </w:rPr>
              <w:t>Bydło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</w:tcPr>
          <w:p w14:paraId="5048614B" w14:textId="77777777" w:rsidR="00C27B31" w:rsidRPr="003A4A88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1143826</w:t>
            </w:r>
          </w:p>
        </w:tc>
        <w:tc>
          <w:tcPr>
            <w:tcW w:w="1418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</w:tcPr>
          <w:p w14:paraId="03C94B8C" w14:textId="77777777" w:rsidR="00C27B31" w:rsidRPr="003A4A88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93,5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63F068" w14:textId="77777777" w:rsidR="00C27B31" w:rsidRPr="003A4A88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1143119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0AA89E" w14:textId="77777777" w:rsidR="00C27B31" w:rsidRPr="003A4A88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98,3</w:t>
            </w:r>
          </w:p>
        </w:tc>
      </w:tr>
      <w:tr w:rsidR="00C27B31" w14:paraId="64B56042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2A6E698" w14:textId="77777777" w:rsidR="00C27B31" w:rsidRPr="001615D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1615D9">
              <w:rPr>
                <w:sz w:val="16"/>
                <w:szCs w:val="16"/>
              </w:rPr>
              <w:t>ielęta w wieku poniżej</w:t>
            </w:r>
            <w:r>
              <w:rPr>
                <w:sz w:val="16"/>
                <w:szCs w:val="16"/>
              </w:rPr>
              <w:t xml:space="preserve"> 1 roku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E9358A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279614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B7C8E7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A2EA43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285266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01C37D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</w:tr>
      <w:tr w:rsidR="00C27B31" w14:paraId="39C681C8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D3AB99E" w14:textId="77777777" w:rsidR="00C27B31" w:rsidRPr="001615D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Młode bydło w wieku 1—2 lat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F9C9D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289740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583869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78D3E8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301874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665B39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</w:tr>
      <w:tr w:rsidR="00C27B31" w14:paraId="5BC5820B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F6DBAF6" w14:textId="77777777" w:rsidR="00C27B31" w:rsidRPr="001615D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w wieku 2 lat i więcej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AA3905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574472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5A63DC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66B5D040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555979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nil"/>
            </w:tcBorders>
          </w:tcPr>
          <w:p w14:paraId="68032594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94,9</w:t>
            </w:r>
          </w:p>
        </w:tc>
      </w:tr>
      <w:tr w:rsidR="00C27B31" w14:paraId="316426A0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31AD3AF" w14:textId="77777777" w:rsidR="00C27B31" w:rsidRPr="001615D9" w:rsidRDefault="00C27B31" w:rsidP="00DD006B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krowy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737CBCB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520354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292282D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93,1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C1C22E3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506600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E731E74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</w:tr>
      <w:tr w:rsidR="00C27B31" w14:paraId="565D0F7B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6A2AA3D6" w14:textId="77777777" w:rsidR="00C27B31" w:rsidRPr="00604D3D" w:rsidRDefault="00C27B31" w:rsidP="00DD006B">
            <w:pPr>
              <w:rPr>
                <w:b/>
                <w:sz w:val="16"/>
                <w:szCs w:val="16"/>
              </w:rPr>
            </w:pPr>
            <w:r w:rsidRPr="00604D3D">
              <w:rPr>
                <w:b/>
                <w:sz w:val="16"/>
                <w:szCs w:val="16"/>
              </w:rPr>
              <w:t>Owce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DC2F2C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8637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0A6A14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94327F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8025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C61FE13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109,0</w:t>
            </w:r>
          </w:p>
        </w:tc>
      </w:tr>
      <w:tr w:rsidR="00C27B31" w14:paraId="1F6AE61D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B27CB8F" w14:textId="77777777" w:rsidR="00C27B31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maciorki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B8F9AD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5898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F3BAF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1B1A09B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66B5A10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54,0</w:t>
            </w:r>
          </w:p>
        </w:tc>
      </w:tr>
      <w:tr w:rsidR="00C27B31" w14:paraId="36E3B9C5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</w:tcBorders>
          </w:tcPr>
          <w:p w14:paraId="630AB941" w14:textId="77777777" w:rsidR="00C27B31" w:rsidRPr="00604D3D" w:rsidRDefault="00C27B31" w:rsidP="00DD006B">
            <w:pPr>
              <w:rPr>
                <w:b/>
                <w:sz w:val="16"/>
                <w:szCs w:val="16"/>
              </w:rPr>
            </w:pPr>
            <w:r w:rsidRPr="00604D3D">
              <w:rPr>
                <w:b/>
                <w:sz w:val="16"/>
                <w:szCs w:val="16"/>
              </w:rPr>
              <w:t>Drób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71E0D6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45934172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CB2CA4" w14:textId="77777777" w:rsidR="00C27B31" w:rsidRPr="00604D3D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122,4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7C3A37" w14:textId="77777777" w:rsidR="00C27B31" w:rsidRPr="00172231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 w:rsidRPr="00172231">
              <w:rPr>
                <w:b/>
                <w:sz w:val="16"/>
                <w:szCs w:val="16"/>
              </w:rPr>
              <w:t>44620922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5D21105" w14:textId="77777777" w:rsidR="00C27B31" w:rsidRPr="00A62E79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 w:rsidRPr="00A62E79">
              <w:rPr>
                <w:b/>
                <w:sz w:val="16"/>
                <w:szCs w:val="16"/>
              </w:rPr>
              <w:t>124,3</w:t>
            </w:r>
          </w:p>
        </w:tc>
      </w:tr>
      <w:tr w:rsidR="00C27B31" w14:paraId="6643FED6" w14:textId="77777777" w:rsidTr="00DD006B">
        <w:tc>
          <w:tcPr>
            <w:tcW w:w="241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595A8E73" w14:textId="77777777" w:rsidR="00C27B31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drób kurzy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17A5B3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41356763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03C8849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D454492" w14:textId="77777777" w:rsidR="00C27B31" w:rsidRPr="00172231" w:rsidRDefault="00C27B31" w:rsidP="00DD006B">
            <w:pPr>
              <w:jc w:val="right"/>
              <w:rPr>
                <w:sz w:val="16"/>
                <w:szCs w:val="16"/>
              </w:rPr>
            </w:pPr>
            <w:r w:rsidRPr="00172231">
              <w:rPr>
                <w:sz w:val="16"/>
                <w:szCs w:val="16"/>
              </w:rPr>
              <w:t>40800717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35645CAC" w14:textId="77777777" w:rsidR="00C27B31" w:rsidRPr="00A62E79" w:rsidRDefault="00C27B31" w:rsidP="00DD006B">
            <w:pPr>
              <w:jc w:val="right"/>
              <w:rPr>
                <w:sz w:val="16"/>
                <w:szCs w:val="16"/>
              </w:rPr>
            </w:pPr>
            <w:r w:rsidRPr="00A62E79">
              <w:rPr>
                <w:sz w:val="16"/>
                <w:szCs w:val="16"/>
              </w:rPr>
              <w:t>122,5</w:t>
            </w:r>
          </w:p>
        </w:tc>
      </w:tr>
    </w:tbl>
    <w:p w14:paraId="64E3E687" w14:textId="77777777" w:rsidR="00E425B1" w:rsidRDefault="00E425B1" w:rsidP="001853F5">
      <w:pPr>
        <w:rPr>
          <w:sz w:val="18"/>
        </w:rPr>
      </w:pPr>
    </w:p>
    <w:p w14:paraId="0EB0D063" w14:textId="6B4F11B9" w:rsidR="00DB4B4D" w:rsidRDefault="00DB4B4D" w:rsidP="006120D8">
      <w:pPr>
        <w:tabs>
          <w:tab w:val="left" w:pos="964"/>
        </w:tabs>
        <w:rPr>
          <w:b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t xml:space="preserve">Tablica </w:t>
      </w:r>
      <w:r w:rsidR="00C34378">
        <w:rPr>
          <w:b/>
          <w:sz w:val="18"/>
          <w:szCs w:val="18"/>
          <w:shd w:val="clear" w:color="auto" w:fill="FFFFFF"/>
        </w:rPr>
        <w:t>2</w:t>
      </w:r>
      <w:r w:rsidRPr="006674D7">
        <w:rPr>
          <w:b/>
          <w:sz w:val="18"/>
          <w:szCs w:val="18"/>
          <w:shd w:val="clear" w:color="auto" w:fill="FFFFFF"/>
        </w:rPr>
        <w:t>.</w:t>
      </w:r>
      <w:r w:rsidR="006120D8">
        <w:rPr>
          <w:sz w:val="18"/>
          <w:szCs w:val="18"/>
          <w:shd w:val="clear" w:color="auto" w:fill="FFFFFF"/>
        </w:rPr>
        <w:tab/>
      </w:r>
      <w:r w:rsidR="00C27B31">
        <w:rPr>
          <w:b/>
          <w:sz w:val="18"/>
          <w:szCs w:val="18"/>
          <w:shd w:val="clear" w:color="auto" w:fill="FFFFFF"/>
        </w:rPr>
        <w:t xml:space="preserve">Trzoda chlewna w 2020 </w:t>
      </w:r>
      <w:r w:rsidR="00420C78">
        <w:rPr>
          <w:b/>
          <w:sz w:val="18"/>
          <w:szCs w:val="18"/>
          <w:shd w:val="clear" w:color="auto" w:fill="FFFFFF"/>
        </w:rPr>
        <w:t>r.</w:t>
      </w:r>
    </w:p>
    <w:tbl>
      <w:tblPr>
        <w:tblStyle w:val="Tabela-Siatka"/>
        <w:tblW w:w="8065" w:type="dxa"/>
        <w:tblLook w:val="04A0" w:firstRow="1" w:lastRow="0" w:firstColumn="1" w:lastColumn="0" w:noHBand="0" w:noVBand="1"/>
      </w:tblPr>
      <w:tblGrid>
        <w:gridCol w:w="3099"/>
        <w:gridCol w:w="1241"/>
        <w:gridCol w:w="1242"/>
        <w:gridCol w:w="1241"/>
        <w:gridCol w:w="1242"/>
      </w:tblGrid>
      <w:tr w:rsidR="00C27B31" w14:paraId="23A11E10" w14:textId="77777777" w:rsidTr="00DD006B">
        <w:trPr>
          <w:trHeight w:val="487"/>
        </w:trPr>
        <w:tc>
          <w:tcPr>
            <w:tcW w:w="3099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503615A2" w14:textId="77777777" w:rsidR="00C27B31" w:rsidRDefault="00C27B31" w:rsidP="00DD006B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E8D8D8" w14:textId="77777777" w:rsidR="00C27B31" w:rsidRDefault="00C27B31" w:rsidP="00DD006B">
            <w:pPr>
              <w:jc w:val="center"/>
              <w:rPr>
                <w:sz w:val="18"/>
              </w:rPr>
            </w:pPr>
            <w:r>
              <w:rPr>
                <w:sz w:val="16"/>
                <w:szCs w:val="16"/>
              </w:rPr>
              <w:t>C</w:t>
            </w:r>
            <w:r w:rsidRPr="00E425B1">
              <w:rPr>
                <w:sz w:val="16"/>
                <w:szCs w:val="16"/>
              </w:rPr>
              <w:t>zerwiec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D3AD04" w14:textId="77777777" w:rsidR="00C27B31" w:rsidRDefault="00C27B31" w:rsidP="00DD006B">
            <w:pPr>
              <w:jc w:val="center"/>
              <w:rPr>
                <w:sz w:val="18"/>
              </w:rPr>
            </w:pPr>
            <w:r w:rsidRPr="00E425B1">
              <w:rPr>
                <w:sz w:val="16"/>
                <w:szCs w:val="16"/>
              </w:rPr>
              <w:t>Grudzień</w:t>
            </w:r>
          </w:p>
        </w:tc>
      </w:tr>
      <w:tr w:rsidR="00C27B31" w14:paraId="78953478" w14:textId="77777777" w:rsidTr="00C34378">
        <w:trPr>
          <w:trHeight w:val="989"/>
        </w:trPr>
        <w:tc>
          <w:tcPr>
            <w:tcW w:w="309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770B1AB5" w14:textId="77777777" w:rsidR="00C27B31" w:rsidRDefault="00C27B31" w:rsidP="00DD006B">
            <w:pPr>
              <w:rPr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00C9C3A" w14:textId="77777777" w:rsidR="00C27B31" w:rsidRPr="00361429" w:rsidRDefault="00C27B31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361429">
              <w:rPr>
                <w:sz w:val="16"/>
                <w:szCs w:val="16"/>
              </w:rPr>
              <w:t xml:space="preserve"> sztukach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ED203F4" w14:textId="77777777" w:rsidR="00C27B31" w:rsidRPr="00361429" w:rsidRDefault="00C27B31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>
              <w:rPr>
                <w:sz w:val="16"/>
                <w:szCs w:val="16"/>
              </w:rPr>
              <w:t>poprzedni=100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59EEB242" w14:textId="77777777" w:rsidR="00C27B31" w:rsidRPr="00361429" w:rsidRDefault="00C27B31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361429">
              <w:rPr>
                <w:sz w:val="16"/>
                <w:szCs w:val="16"/>
              </w:rPr>
              <w:t>sztukach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53976F4" w14:textId="77777777" w:rsidR="00C27B31" w:rsidRPr="00361429" w:rsidRDefault="00C27B31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>
              <w:rPr>
                <w:sz w:val="16"/>
                <w:szCs w:val="16"/>
              </w:rPr>
              <w:t>poprzedni=100</w:t>
            </w:r>
          </w:p>
        </w:tc>
      </w:tr>
      <w:tr w:rsidR="00C27B31" w14:paraId="112E7A64" w14:textId="77777777" w:rsidTr="00C34378">
        <w:trPr>
          <w:trHeight w:val="487"/>
        </w:trPr>
        <w:tc>
          <w:tcPr>
            <w:tcW w:w="3099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F0AEAE4" w14:textId="77777777" w:rsidR="00C27B31" w:rsidRPr="009915F0" w:rsidRDefault="00C27B31" w:rsidP="00DD006B">
            <w:pPr>
              <w:rPr>
                <w:b/>
                <w:sz w:val="16"/>
                <w:szCs w:val="16"/>
              </w:rPr>
            </w:pPr>
            <w:r w:rsidRPr="009915F0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E1D3B8" w14:textId="77777777" w:rsidR="00C27B31" w:rsidRPr="009915F0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1277837</w:t>
            </w:r>
          </w:p>
        </w:tc>
        <w:tc>
          <w:tcPr>
            <w:tcW w:w="124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83F7BC" w14:textId="77777777" w:rsidR="00C27B31" w:rsidRPr="009915F0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114,9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</w:tcPr>
          <w:p w14:paraId="7BC3C27B" w14:textId="77777777" w:rsidR="00C27B31" w:rsidRPr="009915F0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1315715</w:t>
            </w:r>
          </w:p>
        </w:tc>
        <w:tc>
          <w:tcPr>
            <w:tcW w:w="1242" w:type="dxa"/>
            <w:tcBorders>
              <w:top w:val="single" w:sz="12" w:space="0" w:color="001D77"/>
              <w:bottom w:val="single" w:sz="4" w:space="0" w:color="001D77"/>
              <w:right w:val="nil"/>
            </w:tcBorders>
          </w:tcPr>
          <w:p w14:paraId="2008EB10" w14:textId="77777777" w:rsidR="00C27B31" w:rsidRPr="009915F0" w:rsidRDefault="00C27B31" w:rsidP="00DD006B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105,6</w:t>
            </w:r>
          </w:p>
        </w:tc>
      </w:tr>
      <w:tr w:rsidR="00C27B31" w14:paraId="07D2CBAC" w14:textId="77777777" w:rsidTr="00C34378">
        <w:trPr>
          <w:trHeight w:val="471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F19FCEF" w14:textId="77777777" w:rsidR="00C27B31" w:rsidRPr="0036142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Prosięta o wadze do 20 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0935EA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169933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662AB8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81D772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146917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D32FAF7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  <w:tr w:rsidR="00C27B31" w14:paraId="7852072A" w14:textId="77777777" w:rsidTr="00C34378">
        <w:trPr>
          <w:trHeight w:val="492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CDC3537" w14:textId="77777777" w:rsidR="00C27B31" w:rsidRPr="0036142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Warchlaki o wadze od 20 kg do 50 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24D81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448266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94357C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D4DE44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424593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5FB93C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</w:tr>
      <w:tr w:rsidR="00C27B31" w14:paraId="7BCC1075" w14:textId="77777777" w:rsidTr="00C34378">
        <w:trPr>
          <w:trHeight w:val="730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7DE9C453" w14:textId="77777777" w:rsidR="00C27B31" w:rsidRPr="00361429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 na ubój o wadze 50 kg i więcej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D9DEA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596949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3FD3ED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21499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680140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CD01D4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110,4</w:t>
            </w:r>
          </w:p>
        </w:tc>
      </w:tr>
      <w:tr w:rsidR="00C27B31" w14:paraId="1A12E97C" w14:textId="77777777" w:rsidTr="00C34378">
        <w:trPr>
          <w:trHeight w:val="715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EA04EAA" w14:textId="77777777" w:rsidR="00C27B31" w:rsidRDefault="00C27B31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 na chów o wadze 50 kg i więcej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6BAD5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62689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6A4683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1FCDDB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64065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29223A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119,9</w:t>
            </w:r>
          </w:p>
        </w:tc>
      </w:tr>
      <w:tr w:rsidR="00C27B31" w14:paraId="7EA77C6C" w14:textId="77777777" w:rsidTr="00C34378">
        <w:trPr>
          <w:trHeight w:val="487"/>
        </w:trPr>
        <w:tc>
          <w:tcPr>
            <w:tcW w:w="309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6293E86D" w14:textId="77777777" w:rsidR="00C27B31" w:rsidRDefault="00C27B31" w:rsidP="00DD006B">
            <w:pPr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 lochy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F488825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61348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9BD884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CE416F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62754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0B0EE01" w14:textId="77777777" w:rsidR="00C27B31" w:rsidRPr="00AD604C" w:rsidRDefault="00C27B31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120,3</w:t>
            </w:r>
          </w:p>
        </w:tc>
      </w:tr>
    </w:tbl>
    <w:p w14:paraId="5777253E" w14:textId="77777777" w:rsidR="00E425B1" w:rsidRDefault="00E425B1" w:rsidP="001853F5">
      <w:pPr>
        <w:rPr>
          <w:sz w:val="18"/>
        </w:rPr>
      </w:pPr>
    </w:p>
    <w:p w14:paraId="10B93C8B" w14:textId="50779409" w:rsidR="00513266" w:rsidRDefault="001B33D4" w:rsidP="001B33D4">
      <w:pPr>
        <w:tabs>
          <w:tab w:val="left" w:pos="964"/>
        </w:tabs>
        <w:rPr>
          <w:b/>
          <w:shd w:val="clear" w:color="auto" w:fill="FFFFFF"/>
        </w:rPr>
      </w:pPr>
      <w:r>
        <w:rPr>
          <w:b/>
          <w:sz w:val="18"/>
          <w:szCs w:val="18"/>
          <w:shd w:val="clear" w:color="auto" w:fill="FFFFFF"/>
        </w:rPr>
        <w:lastRenderedPageBreak/>
        <w:t>Tablica 3</w:t>
      </w:r>
      <w:r w:rsidRPr="006674D7">
        <w:rPr>
          <w:b/>
          <w:sz w:val="18"/>
          <w:szCs w:val="18"/>
          <w:shd w:val="clear" w:color="auto" w:fill="FFFFFF"/>
        </w:rPr>
        <w:t>.</w:t>
      </w:r>
      <w:r>
        <w:rPr>
          <w:sz w:val="18"/>
          <w:szCs w:val="18"/>
          <w:shd w:val="clear" w:color="auto" w:fill="FFFFFF"/>
        </w:rPr>
        <w:tab/>
      </w:r>
      <w:r>
        <w:rPr>
          <w:b/>
          <w:sz w:val="18"/>
          <w:szCs w:val="18"/>
          <w:shd w:val="clear" w:color="auto" w:fill="FFFFFF"/>
        </w:rPr>
        <w:t>Przeciętne ceny skupu wybranych produktów rolnych</w:t>
      </w:r>
    </w:p>
    <w:tbl>
      <w:tblPr>
        <w:tblStyle w:val="Tabela-Siatka"/>
        <w:tblW w:w="8065" w:type="dxa"/>
        <w:tblLook w:val="04A0" w:firstRow="1" w:lastRow="0" w:firstColumn="1" w:lastColumn="0" w:noHBand="0" w:noVBand="1"/>
      </w:tblPr>
      <w:tblGrid>
        <w:gridCol w:w="3099"/>
        <w:gridCol w:w="1241"/>
        <w:gridCol w:w="1242"/>
        <w:gridCol w:w="1241"/>
        <w:gridCol w:w="1242"/>
      </w:tblGrid>
      <w:tr w:rsidR="001B33D4" w14:paraId="0922A9C2" w14:textId="77777777" w:rsidTr="00DD006B">
        <w:trPr>
          <w:trHeight w:val="487"/>
        </w:trPr>
        <w:tc>
          <w:tcPr>
            <w:tcW w:w="3099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7EB91E33" w14:textId="77777777" w:rsidR="001B33D4" w:rsidRDefault="001B33D4" w:rsidP="00DD006B">
            <w:pPr>
              <w:jc w:val="center"/>
              <w:rPr>
                <w:sz w:val="18"/>
              </w:rPr>
            </w:pPr>
            <w:r>
              <w:rPr>
                <w:rFonts w:cs="Arial"/>
                <w:sz w:val="16"/>
                <w:szCs w:val="16"/>
              </w:rPr>
              <w:t>WY</w:t>
            </w:r>
            <w:r w:rsidRPr="006436BF">
              <w:rPr>
                <w:rFonts w:cs="Arial"/>
                <w:sz w:val="16"/>
                <w:szCs w:val="16"/>
              </w:rPr>
              <w:t>SZCZEGÓLNIENIE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88470" w14:textId="77777777" w:rsidR="001B33D4" w:rsidRDefault="001B33D4" w:rsidP="00DD006B">
            <w:pPr>
              <w:jc w:val="center"/>
              <w:rPr>
                <w:sz w:val="18"/>
              </w:rPr>
            </w:pPr>
            <w:r>
              <w:rPr>
                <w:sz w:val="16"/>
                <w:szCs w:val="16"/>
              </w:rPr>
              <w:t>2019</w:t>
            </w:r>
          </w:p>
        </w:tc>
        <w:tc>
          <w:tcPr>
            <w:tcW w:w="248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8D848C" w14:textId="77777777" w:rsidR="001B33D4" w:rsidRDefault="001B33D4" w:rsidP="00DD006B">
            <w:pPr>
              <w:jc w:val="center"/>
              <w:rPr>
                <w:sz w:val="18"/>
              </w:rPr>
            </w:pPr>
            <w:r>
              <w:rPr>
                <w:sz w:val="16"/>
                <w:szCs w:val="16"/>
              </w:rPr>
              <w:t>2020</w:t>
            </w:r>
          </w:p>
        </w:tc>
      </w:tr>
      <w:tr w:rsidR="001B33D4" w14:paraId="2BCF11F0" w14:textId="77777777" w:rsidTr="00DD006B">
        <w:trPr>
          <w:trHeight w:val="989"/>
        </w:trPr>
        <w:tc>
          <w:tcPr>
            <w:tcW w:w="3099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</w:tcPr>
          <w:p w14:paraId="11D7221D" w14:textId="77777777" w:rsidR="001B33D4" w:rsidRDefault="001B33D4" w:rsidP="00DD006B">
            <w:pPr>
              <w:rPr>
                <w:sz w:val="18"/>
              </w:rPr>
            </w:pP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5447394" w14:textId="77777777" w:rsidR="001B33D4" w:rsidRPr="00361429" w:rsidRDefault="001B33D4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zł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2E129B5B" w14:textId="77777777" w:rsidR="001B33D4" w:rsidRPr="00361429" w:rsidRDefault="001B33D4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>
              <w:rPr>
                <w:sz w:val="16"/>
                <w:szCs w:val="16"/>
              </w:rPr>
              <w:t>poprzedni=100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1ADEBA71" w14:textId="77777777" w:rsidR="001B33D4" w:rsidRPr="00361429" w:rsidRDefault="001B33D4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zł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6DA3465B" w14:textId="77777777" w:rsidR="001B33D4" w:rsidRPr="00361429" w:rsidRDefault="001B33D4" w:rsidP="00DD006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361429">
              <w:rPr>
                <w:sz w:val="16"/>
                <w:szCs w:val="16"/>
              </w:rPr>
              <w:t xml:space="preserve">ok </w:t>
            </w:r>
            <w:r>
              <w:rPr>
                <w:sz w:val="16"/>
                <w:szCs w:val="16"/>
              </w:rPr>
              <w:t>poprzedni=100</w:t>
            </w:r>
          </w:p>
        </w:tc>
      </w:tr>
      <w:tr w:rsidR="001B33D4" w14:paraId="609BE92E" w14:textId="77777777" w:rsidTr="00DD006B">
        <w:trPr>
          <w:trHeight w:val="487"/>
        </w:trPr>
        <w:tc>
          <w:tcPr>
            <w:tcW w:w="3099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41EFE7D9" w14:textId="77777777" w:rsidR="001B33D4" w:rsidRPr="00990C08" w:rsidRDefault="001B33D4" w:rsidP="00DD006B">
            <w:pPr>
              <w:rPr>
                <w:sz w:val="16"/>
                <w:szCs w:val="16"/>
              </w:rPr>
            </w:pPr>
            <w:r w:rsidRPr="00990C08">
              <w:rPr>
                <w:sz w:val="16"/>
                <w:szCs w:val="16"/>
              </w:rPr>
              <w:t xml:space="preserve">Pszenica (bez ziarna siewnego) – za 1 </w:t>
            </w:r>
            <w:proofErr w:type="spellStart"/>
            <w:r w:rsidRPr="00990C08">
              <w:rPr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9E4A7F" w14:textId="77777777" w:rsidR="001B33D4" w:rsidRPr="008738BF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75,19</w:t>
            </w:r>
          </w:p>
        </w:tc>
        <w:tc>
          <w:tcPr>
            <w:tcW w:w="124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9CBBBB" w14:textId="77777777" w:rsidR="001B33D4" w:rsidRPr="008738BF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102,8</w:t>
            </w:r>
          </w:p>
        </w:tc>
        <w:tc>
          <w:tcPr>
            <w:tcW w:w="124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</w:tcPr>
          <w:p w14:paraId="01DAEDB9" w14:textId="77777777" w:rsidR="001B33D4" w:rsidRPr="008738BF" w:rsidRDefault="001B33D4" w:rsidP="00DD006B">
            <w:pPr>
              <w:jc w:val="right"/>
              <w:rPr>
                <w:sz w:val="16"/>
                <w:szCs w:val="16"/>
              </w:rPr>
            </w:pPr>
            <w:r w:rsidRPr="008738BF">
              <w:rPr>
                <w:sz w:val="16"/>
                <w:szCs w:val="16"/>
              </w:rPr>
              <w:t>76,04</w:t>
            </w:r>
          </w:p>
        </w:tc>
        <w:tc>
          <w:tcPr>
            <w:tcW w:w="1242" w:type="dxa"/>
            <w:tcBorders>
              <w:top w:val="single" w:sz="12" w:space="0" w:color="001D77"/>
              <w:bottom w:val="single" w:sz="4" w:space="0" w:color="001D77"/>
              <w:right w:val="nil"/>
            </w:tcBorders>
          </w:tcPr>
          <w:p w14:paraId="46DE7E31" w14:textId="77777777" w:rsidR="001B33D4" w:rsidRPr="008738BF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</w:tr>
      <w:tr w:rsidR="001B33D4" w14:paraId="3474D5BB" w14:textId="77777777" w:rsidTr="00DD006B">
        <w:trPr>
          <w:trHeight w:val="471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4D7036" w14:textId="77777777" w:rsidR="001B33D4" w:rsidRPr="00361429" w:rsidRDefault="001B33D4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żyto</w:t>
            </w:r>
            <w:r w:rsidRPr="00990C08">
              <w:rPr>
                <w:sz w:val="16"/>
                <w:szCs w:val="16"/>
              </w:rPr>
              <w:t xml:space="preserve"> (bez ziarna siewnego) – za 1 </w:t>
            </w:r>
            <w:proofErr w:type="spellStart"/>
            <w:r w:rsidRPr="00990C08">
              <w:rPr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D6B40A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C5B71B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0E479F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49,57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ADE7D2C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84,9</w:t>
            </w:r>
          </w:p>
        </w:tc>
      </w:tr>
      <w:tr w:rsidR="001B33D4" w14:paraId="4739159F" w14:textId="77777777" w:rsidTr="00DD006B">
        <w:trPr>
          <w:trHeight w:val="492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1382B1F" w14:textId="77777777" w:rsidR="001B33D4" w:rsidRPr="00375F75" w:rsidRDefault="001B33D4" w:rsidP="00DD006B">
            <w:pPr>
              <w:rPr>
                <w:spacing w:val="-6"/>
                <w:sz w:val="16"/>
                <w:szCs w:val="16"/>
              </w:rPr>
            </w:pPr>
            <w:r w:rsidRPr="00375F75">
              <w:rPr>
                <w:spacing w:val="-6"/>
                <w:sz w:val="16"/>
                <w:szCs w:val="16"/>
              </w:rPr>
              <w:t xml:space="preserve">Ziemniaki jadalne (bez wczesnych) – za 1 </w:t>
            </w:r>
            <w:proofErr w:type="spellStart"/>
            <w:r w:rsidRPr="00375F75">
              <w:rPr>
                <w:spacing w:val="-6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DB02FA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114,96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0E0BF0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173,2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ECB055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84,48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3584EB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73,5</w:t>
            </w:r>
          </w:p>
        </w:tc>
      </w:tr>
      <w:tr w:rsidR="001B33D4" w14:paraId="7C748C15" w14:textId="77777777" w:rsidTr="00DD006B">
        <w:trPr>
          <w:trHeight w:val="493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73FF3DF7" w14:textId="77777777" w:rsidR="001B33D4" w:rsidRPr="00361429" w:rsidRDefault="001B33D4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Żywiec rzeźny wieprzowy</w:t>
            </w:r>
            <w:r w:rsidRPr="00990C08">
              <w:rPr>
                <w:sz w:val="16"/>
                <w:szCs w:val="16"/>
              </w:rPr>
              <w:t xml:space="preserve"> – za 1 </w:t>
            </w:r>
            <w:r>
              <w:rPr>
                <w:sz w:val="16"/>
                <w:szCs w:val="16"/>
              </w:rPr>
              <w:t>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F91854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5,45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27220F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121,4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528798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D28ACA8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</w:tr>
      <w:tr w:rsidR="001B33D4" w14:paraId="58FD2A8A" w14:textId="77777777" w:rsidTr="00DD006B">
        <w:trPr>
          <w:trHeight w:val="493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1E2F06C7" w14:textId="77777777" w:rsidR="001B33D4" w:rsidRDefault="001B33D4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Żywiec rzeźny wołowy</w:t>
            </w:r>
            <w:r w:rsidRPr="00990C08">
              <w:rPr>
                <w:sz w:val="16"/>
                <w:szCs w:val="16"/>
              </w:rPr>
              <w:t xml:space="preserve"> – za 1 </w:t>
            </w:r>
            <w:r>
              <w:rPr>
                <w:sz w:val="16"/>
                <w:szCs w:val="16"/>
              </w:rPr>
              <w:t>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23D198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6,33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2C6AC5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08C408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6,45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55727" w14:textId="77777777" w:rsidR="001B33D4" w:rsidRPr="00AD604C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</w:tr>
      <w:tr w:rsidR="001B33D4" w14:paraId="1BE1E665" w14:textId="77777777" w:rsidTr="00DD006B">
        <w:trPr>
          <w:trHeight w:val="493"/>
        </w:trPr>
        <w:tc>
          <w:tcPr>
            <w:tcW w:w="309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355D2E4" w14:textId="77777777" w:rsidR="001B33D4" w:rsidRDefault="001B33D4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Żywiec rzeźny drobiowy</w:t>
            </w:r>
            <w:r w:rsidRPr="00990C08">
              <w:rPr>
                <w:sz w:val="16"/>
                <w:szCs w:val="16"/>
              </w:rPr>
              <w:t xml:space="preserve"> – za 1 </w:t>
            </w:r>
            <w:r>
              <w:rPr>
                <w:sz w:val="16"/>
                <w:szCs w:val="16"/>
              </w:rPr>
              <w:t>kg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8837BE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3,57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CF2F5F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58FD98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3,36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057EE6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</w:tr>
      <w:tr w:rsidR="001B33D4" w14:paraId="4C5F7C18" w14:textId="77777777" w:rsidTr="00DD006B">
        <w:trPr>
          <w:trHeight w:val="493"/>
        </w:trPr>
        <w:tc>
          <w:tcPr>
            <w:tcW w:w="309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45063F1" w14:textId="77777777" w:rsidR="001B33D4" w:rsidRDefault="001B33D4" w:rsidP="00DD0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Mleko krowie</w:t>
            </w:r>
            <w:r w:rsidRPr="00990C08">
              <w:rPr>
                <w:sz w:val="16"/>
                <w:szCs w:val="16"/>
              </w:rPr>
              <w:t xml:space="preserve"> – za 1</w:t>
            </w:r>
            <w:r>
              <w:rPr>
                <w:sz w:val="16"/>
                <w:szCs w:val="16"/>
              </w:rPr>
              <w:t>00</w:t>
            </w:r>
            <w:r w:rsidRPr="00990C0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l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B16F7AE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134,94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B28B3F7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38CD7D6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137,00</w:t>
            </w:r>
          </w:p>
        </w:tc>
        <w:tc>
          <w:tcPr>
            <w:tcW w:w="124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D40DCB2" w14:textId="77777777" w:rsidR="001B33D4" w:rsidRDefault="001B33D4" w:rsidP="00DD006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</w:tr>
    </w:tbl>
    <w:p w14:paraId="5D58FE3B" w14:textId="77777777" w:rsidR="00E425B1" w:rsidRDefault="00E425B1" w:rsidP="001853F5">
      <w:pPr>
        <w:rPr>
          <w:sz w:val="18"/>
        </w:rPr>
      </w:pPr>
    </w:p>
    <w:p w14:paraId="20E5C2C9" w14:textId="77777777" w:rsidR="00E425B1" w:rsidRDefault="00E425B1" w:rsidP="001853F5">
      <w:pPr>
        <w:rPr>
          <w:sz w:val="18"/>
        </w:rPr>
      </w:pPr>
    </w:p>
    <w:p w14:paraId="2000656A" w14:textId="3452FDD4" w:rsidR="00DC2FF3" w:rsidRDefault="00DC2FF3" w:rsidP="001F5404">
      <w:pPr>
        <w:tabs>
          <w:tab w:val="left" w:pos="2131"/>
        </w:tabs>
        <w:rPr>
          <w:sz w:val="18"/>
        </w:rPr>
      </w:pPr>
    </w:p>
    <w:p w14:paraId="3A8274E9" w14:textId="77777777" w:rsidR="00DC2FF3" w:rsidRPr="00DC2FF3" w:rsidRDefault="00DC2FF3" w:rsidP="00DC2FF3">
      <w:pPr>
        <w:rPr>
          <w:sz w:val="18"/>
        </w:rPr>
      </w:pPr>
    </w:p>
    <w:p w14:paraId="52E968D7" w14:textId="77777777" w:rsidR="009378C8" w:rsidRDefault="009378C8" w:rsidP="00DC2FF3">
      <w:pPr>
        <w:rPr>
          <w:sz w:val="18"/>
        </w:rPr>
      </w:pPr>
    </w:p>
    <w:p w14:paraId="5F67D333" w14:textId="77777777" w:rsidR="009378C8" w:rsidRDefault="009378C8" w:rsidP="00DC2FF3">
      <w:pPr>
        <w:rPr>
          <w:sz w:val="18"/>
        </w:rPr>
      </w:pPr>
    </w:p>
    <w:p w14:paraId="1E0B68E4" w14:textId="2CC396CC" w:rsidR="00106218" w:rsidRDefault="009378C8" w:rsidP="00DC2FF3">
      <w:pPr>
        <w:rPr>
          <w:sz w:val="18"/>
        </w:rPr>
      </w:pPr>
      <w:r>
        <w:rPr>
          <w:sz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6C3A9D4" w14:textId="77777777" w:rsidR="00106218" w:rsidRDefault="00106218" w:rsidP="00DC2FF3">
      <w:pPr>
        <w:rPr>
          <w:sz w:val="18"/>
        </w:rPr>
      </w:pPr>
    </w:p>
    <w:p w14:paraId="0B56E9EF" w14:textId="77777777" w:rsidR="00106218" w:rsidRDefault="00106218" w:rsidP="00DC2FF3">
      <w:pPr>
        <w:rPr>
          <w:sz w:val="18"/>
        </w:rPr>
      </w:pPr>
    </w:p>
    <w:p w14:paraId="6722715B" w14:textId="1A6801ED" w:rsidR="00E425B1" w:rsidRPr="00DC2FF3" w:rsidRDefault="00DC2FF3" w:rsidP="00DC2FF3">
      <w:pPr>
        <w:tabs>
          <w:tab w:val="left" w:pos="678"/>
        </w:tabs>
        <w:rPr>
          <w:sz w:val="18"/>
        </w:rPr>
        <w:sectPr w:rsidR="00E425B1" w:rsidRPr="00DC2FF3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 w:val="18"/>
        </w:rPr>
        <w:tab/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4B6CF8" w14:paraId="5B144652" w14:textId="77777777" w:rsidTr="006674D7">
        <w:trPr>
          <w:trHeight w:val="1912"/>
        </w:trPr>
        <w:tc>
          <w:tcPr>
            <w:tcW w:w="4247" w:type="dxa"/>
          </w:tcPr>
          <w:p w14:paraId="5B144649" w14:textId="5EBB5455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F36A491" w14:textId="77777777" w:rsidR="006959A8" w:rsidRDefault="006959A8" w:rsidP="006959A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Urząd Statystyczny w Warszawie</w:t>
            </w:r>
          </w:p>
          <w:p w14:paraId="42D79F94" w14:textId="6911775A" w:rsidR="006959A8" w:rsidRPr="006959A8" w:rsidRDefault="00B4388E" w:rsidP="006959A8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r>
              <w:rPr>
                <w:rFonts w:ascii="Fira Sans" w:hAnsi="Fira Sans"/>
                <w:b/>
                <w:color w:val="auto"/>
                <w:sz w:val="20"/>
                <w:szCs w:val="20"/>
              </w:rPr>
              <w:t>Dyrektor Zofia Kozłowska</w:t>
            </w:r>
          </w:p>
          <w:p w14:paraId="5B14464C" w14:textId="1BF370D6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959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C230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B4388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0C230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4388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14:paraId="3DFAEF4E" w14:textId="46B56047" w:rsidR="000470AA" w:rsidRDefault="00B4388E" w:rsidP="0020031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5B14464D" w14:textId="2C7FCD7D" w:rsidR="00200313" w:rsidRPr="00200313" w:rsidRDefault="00200313" w:rsidP="00200313">
            <w:pPr>
              <w:rPr>
                <w:lang w:val="en-US"/>
              </w:rPr>
            </w:pPr>
          </w:p>
        </w:tc>
        <w:tc>
          <w:tcPr>
            <w:tcW w:w="3820" w:type="dxa"/>
          </w:tcPr>
          <w:p w14:paraId="28D5E6BA" w14:textId="0301C0E0" w:rsidR="0069206E" w:rsidRPr="005D4484" w:rsidRDefault="000470AA" w:rsidP="0069206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69206E"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31012CE3" w14:textId="77777777" w:rsidR="0069206E" w:rsidRPr="000464F0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523C69A" w14:textId="77777777" w:rsidR="0069206E" w:rsidRPr="008F3638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14:paraId="5B144651" w14:textId="0437DF60" w:rsidR="000470AA" w:rsidRPr="008F3638" w:rsidRDefault="0069206E" w:rsidP="0069206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9206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6F7C0C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m.kaluski@stat.gov.pl</w:t>
              </w:r>
            </w:hyperlink>
          </w:p>
        </w:tc>
      </w:tr>
    </w:tbl>
    <w:p w14:paraId="5B144653" w14:textId="77777777" w:rsidR="000470AA" w:rsidRPr="00940337" w:rsidRDefault="000470AA" w:rsidP="000470AA">
      <w:pPr>
        <w:rPr>
          <w:sz w:val="20"/>
          <w:lang w:val="en-US"/>
        </w:rPr>
      </w:pPr>
    </w:p>
    <w:p w14:paraId="5B144654" w14:textId="0434069B" w:rsidR="000470AA" w:rsidRPr="00940337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B14465B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7AC3748E" w14:textId="416523DD" w:rsidR="0069206E" w:rsidRPr="0069206E" w:rsidRDefault="0069206E" w:rsidP="0069206E">
            <w:pPr>
              <w:rPr>
                <w:b/>
                <w:sz w:val="20"/>
                <w:lang w:val="en-US"/>
              </w:rPr>
            </w:pPr>
            <w:proofErr w:type="spellStart"/>
            <w:r w:rsidRPr="0069206E">
              <w:rPr>
                <w:b/>
                <w:sz w:val="20"/>
                <w:lang w:val="en-US"/>
              </w:rPr>
              <w:t>Obsługa</w:t>
            </w:r>
            <w:proofErr w:type="spellEnd"/>
            <w:r w:rsidRPr="0069206E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69206E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375B6FB9" w14:textId="77777777" w:rsidR="0069206E" w:rsidRPr="0069206E" w:rsidRDefault="0069206E" w:rsidP="0069206E">
            <w:pPr>
              <w:rPr>
                <w:b/>
                <w:sz w:val="20"/>
                <w:lang w:val="en-US"/>
              </w:rPr>
            </w:pPr>
            <w:r w:rsidRPr="0069206E">
              <w:rPr>
                <w:b/>
                <w:sz w:val="20"/>
                <w:lang w:val="en-US"/>
              </w:rPr>
              <w:t>tel.: 22 464 20 91</w:t>
            </w:r>
          </w:p>
          <w:p w14:paraId="5B144658" w14:textId="42D98458" w:rsidR="000470AA" w:rsidRPr="00940337" w:rsidRDefault="0069206E" w:rsidP="0069206E">
            <w:pPr>
              <w:rPr>
                <w:sz w:val="18"/>
                <w:lang w:val="en-US"/>
              </w:rPr>
            </w:pPr>
            <w:r w:rsidRPr="0069206E">
              <w:rPr>
                <w:b/>
                <w:sz w:val="20"/>
                <w:lang w:val="en-US"/>
              </w:rPr>
              <w:t xml:space="preserve">e-mail: </w:t>
            </w:r>
            <w:hyperlink r:id="rId22" w:history="1">
              <w:r w:rsidRPr="006F7C0C">
                <w:rPr>
                  <w:rStyle w:val="Hipercze"/>
                  <w:rFonts w:cstheme="minorBidi"/>
                  <w:b/>
                  <w:color w:val="001D77"/>
                  <w:sz w:val="20"/>
                  <w:lang w:val="en-US"/>
                </w:rPr>
                <w:t>m.kaluski@stat. gov.pl</w:t>
              </w:r>
            </w:hyperlink>
          </w:p>
        </w:tc>
        <w:tc>
          <w:tcPr>
            <w:tcW w:w="369" w:type="pct"/>
            <w:vAlign w:val="center"/>
          </w:tcPr>
          <w:p w14:paraId="5B144659" w14:textId="1090C2C2" w:rsidR="000470AA" w:rsidRPr="00940337" w:rsidRDefault="0069206E" w:rsidP="000470AA">
            <w:pPr>
              <w:rPr>
                <w:sz w:val="18"/>
                <w:lang w:val="en-US"/>
              </w:rPr>
            </w:pPr>
            <w:r w:rsidRPr="0069206E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C8C3FA8" wp14:editId="31888FB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45085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206E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D1C3FE5" wp14:editId="5B2F7A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387985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B14465A" w14:textId="6C3EF551" w:rsidR="000470AA" w:rsidRDefault="0069206E" w:rsidP="000470AA">
            <w:pPr>
              <w:rPr>
                <w:sz w:val="18"/>
              </w:rPr>
            </w:pPr>
            <w:r w:rsidRPr="0069206E">
              <w:rPr>
                <w:sz w:val="18"/>
              </w:rPr>
              <w:t>warszawa.stat.gov.pl</w:t>
            </w:r>
          </w:p>
        </w:tc>
      </w:tr>
      <w:tr w:rsidR="000470AA" w14:paraId="5B14465F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B14465C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14465D" w14:textId="06CA8DC2"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B14465E" w14:textId="53A74FB6" w:rsidR="000470AA" w:rsidRDefault="0069206E" w:rsidP="000470AA">
            <w:pPr>
              <w:rPr>
                <w:sz w:val="18"/>
              </w:rPr>
            </w:pPr>
            <w:r w:rsidRPr="0069206E">
              <w:rPr>
                <w:sz w:val="18"/>
              </w:rPr>
              <w:t>@</w:t>
            </w:r>
            <w:proofErr w:type="spellStart"/>
            <w:r w:rsidRPr="0069206E">
              <w:rPr>
                <w:sz w:val="18"/>
              </w:rPr>
              <w:t>Warszawa_STAT</w:t>
            </w:r>
            <w:proofErr w:type="spellEnd"/>
          </w:p>
        </w:tc>
      </w:tr>
      <w:tr w:rsidR="000470AA" w14:paraId="5B144663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B144660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144661" w14:textId="2DB70CA5" w:rsidR="000470AA" w:rsidRDefault="000470AA" w:rsidP="000470AA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B144662" w14:textId="626CE643" w:rsidR="000470AA" w:rsidRDefault="000470AA" w:rsidP="000470AA">
            <w:pPr>
              <w:rPr>
                <w:sz w:val="20"/>
              </w:rPr>
            </w:pPr>
          </w:p>
        </w:tc>
      </w:tr>
    </w:tbl>
    <w:p w14:paraId="5B144664" w14:textId="601DB1F8" w:rsidR="00D261A2" w:rsidRPr="00001C5B" w:rsidRDefault="003B37AE" w:rsidP="00E76D26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906048" behindDoc="0" locked="0" layoutInCell="1" allowOverlap="1" wp14:anchorId="672C196E" wp14:editId="2019F68C">
            <wp:simplePos x="0" y="0"/>
            <wp:positionH relativeFrom="column">
              <wp:posOffset>4895338</wp:posOffset>
            </wp:positionH>
            <wp:positionV relativeFrom="paragraph">
              <wp:posOffset>490220</wp:posOffset>
            </wp:positionV>
            <wp:extent cx="1621155" cy="883920"/>
            <wp:effectExtent l="0" t="0" r="0" b="0"/>
            <wp:wrapSquare wrapText="bothSides"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ED7">
        <w:rPr>
          <w:sz w:val="18"/>
        </w:rPr>
        <w:br/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144675" wp14:editId="618A4260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9BD9" w14:textId="1008A556" w:rsidR="006753F1" w:rsidRDefault="006753F1" w:rsidP="00A42366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DDA52BB" w14:textId="4C020140" w:rsidR="00010FCC" w:rsidRPr="008D1486" w:rsidRDefault="00564E4E" w:rsidP="00E7710D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010FCC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 xml:space="preserve"> Rolnictwo województwa mazowieckiego na tle kraju i pozostałych województw w 201</w:t>
                              </w:r>
                              <w:r w:rsidR="007D207E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9</w:t>
                              </w:r>
                            </w:hyperlink>
                          </w:p>
                          <w:p w14:paraId="4BA4AC78" w14:textId="06BBC900" w:rsidR="00010FCC" w:rsidRDefault="00010FCC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1A396D" w14:textId="0C7EBD6A" w:rsidR="006753F1" w:rsidRDefault="006753F1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35A5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r w:rsidR="002078A6">
                              <w:rPr>
                                <w:noProof/>
                                <w:lang w:eastAsia="pl-PL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14:paraId="7E77C8C8" w14:textId="29712AB7" w:rsidR="002F4574" w:rsidRPr="00815B54" w:rsidRDefault="00564E4E" w:rsidP="00E7710D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7" w:history="1">
                              <w:r w:rsidR="005A5DFF" w:rsidRPr="00815B54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Bank Danych Lokalnych</w:t>
                              </w:r>
                            </w:hyperlink>
                          </w:p>
                          <w:p w14:paraId="545EA20E" w14:textId="11C03F6A" w:rsidR="002F4574" w:rsidRDefault="002F4574" w:rsidP="00E7710D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95FD04A" w14:textId="5255BE19" w:rsidR="006753F1" w:rsidRDefault="006753F1" w:rsidP="00AB5A6C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B14469C" w14:textId="3F04BB46" w:rsidR="006753F1" w:rsidRPr="00E7710D" w:rsidRDefault="006753F1" w:rsidP="00E7710D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E7710D">
                              <w:t xml:space="preserve">                                                           </w:t>
                            </w:r>
                          </w:p>
                          <w:p w14:paraId="26AE4FF1" w14:textId="3BCB4A02" w:rsidR="006753F1" w:rsidRPr="008D1486" w:rsidRDefault="00564E4E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8" w:history="1">
                              <w:r w:rsidR="00F0153B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użytki rolne</w:t>
                              </w:r>
                            </w:hyperlink>
                          </w:p>
                          <w:p w14:paraId="7D3D3790" w14:textId="060DFF59" w:rsidR="00E31BC1" w:rsidRPr="008D1486" w:rsidRDefault="00564E4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E31BC1" w:rsidRPr="008D1486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Cs w:val="24"/>
                                </w:rPr>
                                <w:t>zwierzęta gospodarskie</w:t>
                              </w:r>
                            </w:hyperlink>
                          </w:p>
                          <w:p w14:paraId="5B1446A3" w14:textId="38004199" w:rsidR="006753F1" w:rsidRPr="008312BF" w:rsidRDefault="006753F1" w:rsidP="009F34D0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4675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" fillcolor="#f2f2f2" strokecolor="white [3212]">
                <v:textbox>
                  <w:txbxContent>
                    <w:p w14:paraId="0AAB9BD9" w14:textId="1008A556" w:rsidR="006753F1" w:rsidRDefault="006753F1" w:rsidP="00A42366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b/>
                        </w:rPr>
                        <w:t>Powiązane opracowania</w:t>
                      </w:r>
                    </w:p>
                    <w:p w14:paraId="4DDA52BB" w14:textId="4C020140" w:rsidR="00010FCC" w:rsidRPr="008D1486" w:rsidRDefault="00E22A81" w:rsidP="00E7710D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instrText xml:space="preserve"> HYPERLINK "https://warszawa.stat.gov.pl/publikacje-i-foldery/rolnictwo-lesnictwo/rolnictwo-wojewodztwa-mazowieckiego-na-tle-kr</w:instrText>
                      </w:r>
                      <w:bookmarkStart w:id="1" w:name="_GoBack"/>
                      <w:bookmarkEnd w:id="1"/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instrText xml:space="preserve">aju-i-pozostalych-wojewodztw-w-2017-r-,2,11.html" </w:instrText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separate"/>
                      </w:r>
                      <w:r w:rsidR="00010FCC" w:rsidRPr="008D1486"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t xml:space="preserve"> Rolnictwo województwa mazowieckiego na tle kraju i pozostałych województw w </w:t>
                      </w:r>
                      <w:r w:rsidR="00010FCC" w:rsidRPr="008D1486"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t>201</w:t>
                      </w:r>
                      <w:r w:rsidR="007D207E"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t>9</w:t>
                      </w:r>
                      <w:r>
                        <w:rPr>
                          <w:rStyle w:val="Hipercze"/>
                          <w:rFonts w:cstheme="minorBidi"/>
                          <w:b/>
                          <w:color w:val="001D77"/>
                          <w:szCs w:val="24"/>
                        </w:rPr>
                        <w:fldChar w:fldCharType="end"/>
                      </w:r>
                    </w:p>
                    <w:p w14:paraId="4BA4AC78" w14:textId="06BBC900" w:rsidR="00010FCC" w:rsidRDefault="00010FCC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51A396D" w14:textId="0C7EBD6A" w:rsidR="006753F1" w:rsidRDefault="006753F1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35A5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r w:rsidR="002078A6">
                        <w:rPr>
                          <w:noProof/>
                          <w:lang w:eastAsia="pl-PL"/>
                        </w:rPr>
                        <w:t xml:space="preserve">                                                                                            </w:t>
                      </w:r>
                    </w:p>
                    <w:p w14:paraId="7E77C8C8" w14:textId="29712AB7" w:rsidR="002F4574" w:rsidRPr="00815B54" w:rsidRDefault="00E22A81" w:rsidP="00E7710D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0" w:history="1">
                        <w:r w:rsidR="005A5DFF" w:rsidRPr="00815B54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Bank Danych Lokalnych</w:t>
                        </w:r>
                      </w:hyperlink>
                    </w:p>
                    <w:p w14:paraId="545EA20E" w14:textId="11C03F6A" w:rsidR="002F4574" w:rsidRDefault="002F4574" w:rsidP="00E7710D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95FD04A" w14:textId="5255BE19" w:rsidR="006753F1" w:rsidRDefault="006753F1" w:rsidP="00AB5A6C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B14469C" w14:textId="3F04BB46" w:rsidR="006753F1" w:rsidRPr="00E7710D" w:rsidRDefault="006753F1" w:rsidP="00E7710D">
                      <w:pPr>
                        <w:jc w:val="right"/>
                        <w:rPr>
                          <w:b/>
                        </w:rPr>
                      </w:pPr>
                      <w:r w:rsidRPr="00E7710D">
                        <w:t xml:space="preserve">                                                           </w:t>
                      </w:r>
                    </w:p>
                    <w:p w14:paraId="26AE4FF1" w14:textId="3BCB4A02" w:rsidR="006753F1" w:rsidRPr="008D1486" w:rsidRDefault="00E22A81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1" w:history="1">
                        <w:r w:rsidR="00F0153B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użytki rolne</w:t>
                        </w:r>
                      </w:hyperlink>
                    </w:p>
                    <w:p w14:paraId="7D3D3790" w14:textId="060DFF59" w:rsidR="00E31BC1" w:rsidRPr="008D1486" w:rsidRDefault="00E22A81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E31BC1" w:rsidRPr="008D1486">
                          <w:rPr>
                            <w:rStyle w:val="Hipercze"/>
                            <w:rFonts w:cstheme="minorBidi"/>
                            <w:b/>
                            <w:color w:val="001D77"/>
                            <w:szCs w:val="24"/>
                          </w:rPr>
                          <w:t>zwierzęta gospodarskie</w:t>
                        </w:r>
                      </w:hyperlink>
                    </w:p>
                    <w:p w14:paraId="5B1446A3" w14:textId="38004199" w:rsidR="006753F1" w:rsidRPr="008312BF" w:rsidRDefault="006753F1" w:rsidP="009F34D0">
                      <w:pPr>
                        <w:jc w:val="righ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34285" w14:textId="77777777" w:rsidR="00564E4E" w:rsidRDefault="00564E4E" w:rsidP="000662E2">
      <w:pPr>
        <w:spacing w:after="0" w:line="240" w:lineRule="auto"/>
      </w:pPr>
      <w:r>
        <w:separator/>
      </w:r>
    </w:p>
  </w:endnote>
  <w:endnote w:type="continuationSeparator" w:id="0">
    <w:p w14:paraId="72F7D1F6" w14:textId="77777777" w:rsidR="00564E4E" w:rsidRDefault="00564E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0E8A962-1584-4C2B-AD73-5E4C0DF057D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6B00459-DA62-40DC-B608-C4927F5F782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B14467D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CF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B144680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CF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144683" w14:textId="77777777" w:rsidR="006753F1" w:rsidRDefault="006753F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6CF8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76C84" w14:textId="77777777" w:rsidR="00564E4E" w:rsidRDefault="00564E4E" w:rsidP="000662E2">
      <w:pPr>
        <w:spacing w:after="0" w:line="240" w:lineRule="auto"/>
      </w:pPr>
      <w:r>
        <w:separator/>
      </w:r>
    </w:p>
  </w:footnote>
  <w:footnote w:type="continuationSeparator" w:id="0">
    <w:p w14:paraId="5AEB75DD" w14:textId="77777777" w:rsidR="00564E4E" w:rsidRDefault="00564E4E" w:rsidP="000662E2">
      <w:pPr>
        <w:spacing w:after="0" w:line="240" w:lineRule="auto"/>
      </w:pPr>
      <w:r>
        <w:continuationSeparator/>
      </w:r>
    </w:p>
  </w:footnote>
  <w:footnote w:id="1">
    <w:p w14:paraId="2627C0F5" w14:textId="77777777" w:rsidR="009F041F" w:rsidRPr="000968BA" w:rsidRDefault="009F041F" w:rsidP="009F041F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968BA">
        <w:rPr>
          <w:sz w:val="16"/>
          <w:szCs w:val="16"/>
        </w:rPr>
        <w:t xml:space="preserve">Jako </w:t>
      </w:r>
      <w:r>
        <w:rPr>
          <w:sz w:val="16"/>
          <w:szCs w:val="16"/>
        </w:rPr>
        <w:t>podstawę przeliczeń dla pogłowia zwierząt gospodarskich w dniu 1 grudnia 2020 r. przyjęto dane na temat użytków rolnych według stanu w dniu 1 czerwca 2019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7B" w14:textId="77777777" w:rsidR="006753F1" w:rsidRDefault="006753F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144684" wp14:editId="1C3061C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70E03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B14467C" w14:textId="77777777" w:rsidR="006753F1" w:rsidRDefault="006753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7F" w14:textId="443F382C" w:rsidR="006753F1" w:rsidRDefault="00486589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485AD1C4" wp14:editId="5F2E279D">
          <wp:simplePos x="0" y="0"/>
          <wp:positionH relativeFrom="column">
            <wp:posOffset>0</wp:posOffset>
          </wp:positionH>
          <wp:positionV relativeFrom="paragraph">
            <wp:posOffset>217805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53F1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144686" wp14:editId="370D0B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1446A5" w14:textId="77777777" w:rsidR="006753F1" w:rsidRPr="003C6C8D" w:rsidRDefault="006753F1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144686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B1446A5" w14:textId="77777777" w:rsidR="006753F1" w:rsidRPr="003C6C8D" w:rsidRDefault="006753F1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753F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B144688" wp14:editId="5B14468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3BFFA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6753F1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B14468C" wp14:editId="5B1446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1446A6" w14:textId="7607FD10" w:rsidR="006753F1" w:rsidRPr="00C97596" w:rsidRDefault="006753F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468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B1446A6" w14:textId="7607FD10" w:rsidR="006753F1" w:rsidRPr="00C97596" w:rsidRDefault="006753F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144681" w14:textId="77777777" w:rsidR="006753F1" w:rsidRDefault="006753F1">
    <w:pPr>
      <w:pStyle w:val="Nagwek"/>
    </w:pPr>
  </w:p>
  <w:p w14:paraId="5B144682" w14:textId="77777777" w:rsidR="006753F1" w:rsidRDefault="006753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5.4pt;visibility:visible" o:bullet="t">
        <v:imagedata r:id="rId1" o:title=""/>
      </v:shape>
    </w:pict>
  </w:numPicBullet>
  <w:numPicBullet w:numPicBulletId="1">
    <w:pict>
      <v:shape id="_x0000_i1033" type="#_x0000_t75" style="width:123.6pt;height:125.4pt;visibility:visible" o:bullet="t">
        <v:imagedata r:id="rId2" o:title=""/>
      </v:shape>
    </w:pict>
  </w:numPicBullet>
  <w:numPicBullet w:numPicBulletId="2">
    <w:pict>
      <v:shape id="_x0000_i1034" type="#_x0000_t75" style="width:26.4pt;height:26.4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58168D"/>
    <w:multiLevelType w:val="hybridMultilevel"/>
    <w:tmpl w:val="3A309446"/>
    <w:lvl w:ilvl="0" w:tplc="3D36B1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001d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95"/>
    <w:rsid w:val="000007CB"/>
    <w:rsid w:val="00001C5B"/>
    <w:rsid w:val="00002F4D"/>
    <w:rsid w:val="00003437"/>
    <w:rsid w:val="00003AA6"/>
    <w:rsid w:val="000051D1"/>
    <w:rsid w:val="000053F5"/>
    <w:rsid w:val="0000577E"/>
    <w:rsid w:val="0000709F"/>
    <w:rsid w:val="00010352"/>
    <w:rsid w:val="000108B8"/>
    <w:rsid w:val="00010FCC"/>
    <w:rsid w:val="00014BF1"/>
    <w:rsid w:val="000152F5"/>
    <w:rsid w:val="00020849"/>
    <w:rsid w:val="00020BB5"/>
    <w:rsid w:val="000213DC"/>
    <w:rsid w:val="0002396B"/>
    <w:rsid w:val="000242C9"/>
    <w:rsid w:val="00025523"/>
    <w:rsid w:val="0003332A"/>
    <w:rsid w:val="0003693E"/>
    <w:rsid w:val="00037364"/>
    <w:rsid w:val="000379A0"/>
    <w:rsid w:val="0004582E"/>
    <w:rsid w:val="00046143"/>
    <w:rsid w:val="000470AA"/>
    <w:rsid w:val="000476F1"/>
    <w:rsid w:val="000565A6"/>
    <w:rsid w:val="00056E5B"/>
    <w:rsid w:val="00057CA1"/>
    <w:rsid w:val="0006249E"/>
    <w:rsid w:val="00062598"/>
    <w:rsid w:val="00063022"/>
    <w:rsid w:val="000662E2"/>
    <w:rsid w:val="00066883"/>
    <w:rsid w:val="00072142"/>
    <w:rsid w:val="00074DD8"/>
    <w:rsid w:val="00076AF9"/>
    <w:rsid w:val="000806F7"/>
    <w:rsid w:val="00085D76"/>
    <w:rsid w:val="00090F50"/>
    <w:rsid w:val="00092ABB"/>
    <w:rsid w:val="00092BD9"/>
    <w:rsid w:val="0009454F"/>
    <w:rsid w:val="000945D4"/>
    <w:rsid w:val="00097A6C"/>
    <w:rsid w:val="000A0698"/>
    <w:rsid w:val="000A1DC6"/>
    <w:rsid w:val="000A37AE"/>
    <w:rsid w:val="000B0265"/>
    <w:rsid w:val="000B0727"/>
    <w:rsid w:val="000B0F35"/>
    <w:rsid w:val="000B1A22"/>
    <w:rsid w:val="000B20F9"/>
    <w:rsid w:val="000B2447"/>
    <w:rsid w:val="000B6EB2"/>
    <w:rsid w:val="000C135D"/>
    <w:rsid w:val="000C230E"/>
    <w:rsid w:val="000C7891"/>
    <w:rsid w:val="000D1D43"/>
    <w:rsid w:val="000D225C"/>
    <w:rsid w:val="000D2A5C"/>
    <w:rsid w:val="000E056F"/>
    <w:rsid w:val="000E0918"/>
    <w:rsid w:val="000E2B2A"/>
    <w:rsid w:val="000E36BE"/>
    <w:rsid w:val="000E586B"/>
    <w:rsid w:val="000E6D7C"/>
    <w:rsid w:val="000E732A"/>
    <w:rsid w:val="000F7313"/>
    <w:rsid w:val="001011C3"/>
    <w:rsid w:val="00103788"/>
    <w:rsid w:val="00106218"/>
    <w:rsid w:val="00110D87"/>
    <w:rsid w:val="0011211F"/>
    <w:rsid w:val="00114C6F"/>
    <w:rsid w:val="00114DB9"/>
    <w:rsid w:val="001153AF"/>
    <w:rsid w:val="00115F53"/>
    <w:rsid w:val="00116087"/>
    <w:rsid w:val="00117919"/>
    <w:rsid w:val="00121BD9"/>
    <w:rsid w:val="001232B9"/>
    <w:rsid w:val="001264ED"/>
    <w:rsid w:val="00130296"/>
    <w:rsid w:val="00134167"/>
    <w:rsid w:val="001423B6"/>
    <w:rsid w:val="001448A7"/>
    <w:rsid w:val="00144C24"/>
    <w:rsid w:val="00145CE1"/>
    <w:rsid w:val="00146621"/>
    <w:rsid w:val="00160339"/>
    <w:rsid w:val="001615D9"/>
    <w:rsid w:val="00162325"/>
    <w:rsid w:val="00165F36"/>
    <w:rsid w:val="00171C14"/>
    <w:rsid w:val="00171EC3"/>
    <w:rsid w:val="00181AFC"/>
    <w:rsid w:val="00184876"/>
    <w:rsid w:val="001853F5"/>
    <w:rsid w:val="001948F8"/>
    <w:rsid w:val="001951DA"/>
    <w:rsid w:val="001A26BD"/>
    <w:rsid w:val="001A6B1A"/>
    <w:rsid w:val="001B0CD2"/>
    <w:rsid w:val="001B33D4"/>
    <w:rsid w:val="001C3269"/>
    <w:rsid w:val="001D0C72"/>
    <w:rsid w:val="001D1DB4"/>
    <w:rsid w:val="001D378E"/>
    <w:rsid w:val="001D3A20"/>
    <w:rsid w:val="001D5AA4"/>
    <w:rsid w:val="001D7A7A"/>
    <w:rsid w:val="001E67BE"/>
    <w:rsid w:val="001F0439"/>
    <w:rsid w:val="001F1314"/>
    <w:rsid w:val="001F2760"/>
    <w:rsid w:val="001F4E22"/>
    <w:rsid w:val="001F5404"/>
    <w:rsid w:val="001F6958"/>
    <w:rsid w:val="00200313"/>
    <w:rsid w:val="0020133F"/>
    <w:rsid w:val="00201910"/>
    <w:rsid w:val="00202DB2"/>
    <w:rsid w:val="00204B1F"/>
    <w:rsid w:val="002078A6"/>
    <w:rsid w:val="00210422"/>
    <w:rsid w:val="00211C3D"/>
    <w:rsid w:val="00213342"/>
    <w:rsid w:val="00213D7E"/>
    <w:rsid w:val="002200FA"/>
    <w:rsid w:val="002314B6"/>
    <w:rsid w:val="002413BA"/>
    <w:rsid w:val="0024381C"/>
    <w:rsid w:val="00243837"/>
    <w:rsid w:val="002456AF"/>
    <w:rsid w:val="0024637E"/>
    <w:rsid w:val="00252597"/>
    <w:rsid w:val="002526BE"/>
    <w:rsid w:val="002574F9"/>
    <w:rsid w:val="00260035"/>
    <w:rsid w:val="00262B61"/>
    <w:rsid w:val="00263CD0"/>
    <w:rsid w:val="002675EA"/>
    <w:rsid w:val="00267C0F"/>
    <w:rsid w:val="00270068"/>
    <w:rsid w:val="0027323B"/>
    <w:rsid w:val="00276811"/>
    <w:rsid w:val="0028181A"/>
    <w:rsid w:val="00282699"/>
    <w:rsid w:val="002926DF"/>
    <w:rsid w:val="002958F1"/>
    <w:rsid w:val="0029646E"/>
    <w:rsid w:val="00296697"/>
    <w:rsid w:val="00297C1A"/>
    <w:rsid w:val="002A0A91"/>
    <w:rsid w:val="002A17D6"/>
    <w:rsid w:val="002A2BCD"/>
    <w:rsid w:val="002B0472"/>
    <w:rsid w:val="002B4C70"/>
    <w:rsid w:val="002B5049"/>
    <w:rsid w:val="002B6B12"/>
    <w:rsid w:val="002B7F63"/>
    <w:rsid w:val="002C4113"/>
    <w:rsid w:val="002C7A55"/>
    <w:rsid w:val="002E0267"/>
    <w:rsid w:val="002E6140"/>
    <w:rsid w:val="002E6985"/>
    <w:rsid w:val="002E6E10"/>
    <w:rsid w:val="002E71B6"/>
    <w:rsid w:val="002F2C5F"/>
    <w:rsid w:val="002F4574"/>
    <w:rsid w:val="002F4F12"/>
    <w:rsid w:val="002F77C8"/>
    <w:rsid w:val="002F7909"/>
    <w:rsid w:val="003022B4"/>
    <w:rsid w:val="00304F22"/>
    <w:rsid w:val="00306B1C"/>
    <w:rsid w:val="00306C7C"/>
    <w:rsid w:val="003070AC"/>
    <w:rsid w:val="003101B2"/>
    <w:rsid w:val="00311031"/>
    <w:rsid w:val="003118BD"/>
    <w:rsid w:val="0031233C"/>
    <w:rsid w:val="003127FF"/>
    <w:rsid w:val="00314B1C"/>
    <w:rsid w:val="00317597"/>
    <w:rsid w:val="00320598"/>
    <w:rsid w:val="00320938"/>
    <w:rsid w:val="00322EDD"/>
    <w:rsid w:val="003242C2"/>
    <w:rsid w:val="00325E3B"/>
    <w:rsid w:val="00330498"/>
    <w:rsid w:val="00331835"/>
    <w:rsid w:val="00332320"/>
    <w:rsid w:val="00332CAA"/>
    <w:rsid w:val="003331CE"/>
    <w:rsid w:val="00334307"/>
    <w:rsid w:val="00342F50"/>
    <w:rsid w:val="0034360F"/>
    <w:rsid w:val="00345ACA"/>
    <w:rsid w:val="00347D72"/>
    <w:rsid w:val="00350B14"/>
    <w:rsid w:val="0035259D"/>
    <w:rsid w:val="00357611"/>
    <w:rsid w:val="003603EB"/>
    <w:rsid w:val="00361429"/>
    <w:rsid w:val="00367237"/>
    <w:rsid w:val="0037077F"/>
    <w:rsid w:val="00371357"/>
    <w:rsid w:val="00372411"/>
    <w:rsid w:val="00373882"/>
    <w:rsid w:val="00373E5F"/>
    <w:rsid w:val="0037416B"/>
    <w:rsid w:val="00374628"/>
    <w:rsid w:val="003762CE"/>
    <w:rsid w:val="00376A5F"/>
    <w:rsid w:val="00377E8E"/>
    <w:rsid w:val="003825CB"/>
    <w:rsid w:val="003843DB"/>
    <w:rsid w:val="00385C93"/>
    <w:rsid w:val="00392EBD"/>
    <w:rsid w:val="00393761"/>
    <w:rsid w:val="003958CC"/>
    <w:rsid w:val="00395E90"/>
    <w:rsid w:val="00397D18"/>
    <w:rsid w:val="003A1B36"/>
    <w:rsid w:val="003A2ECE"/>
    <w:rsid w:val="003A4A88"/>
    <w:rsid w:val="003B1454"/>
    <w:rsid w:val="003B18B6"/>
    <w:rsid w:val="003B3340"/>
    <w:rsid w:val="003B37AE"/>
    <w:rsid w:val="003C17C0"/>
    <w:rsid w:val="003C1AE1"/>
    <w:rsid w:val="003C2449"/>
    <w:rsid w:val="003C59E0"/>
    <w:rsid w:val="003C6C8D"/>
    <w:rsid w:val="003C7A22"/>
    <w:rsid w:val="003D4F95"/>
    <w:rsid w:val="003D5F42"/>
    <w:rsid w:val="003D60A9"/>
    <w:rsid w:val="003E0047"/>
    <w:rsid w:val="003E2F60"/>
    <w:rsid w:val="003E3575"/>
    <w:rsid w:val="003F2443"/>
    <w:rsid w:val="003F4C97"/>
    <w:rsid w:val="003F7FE6"/>
    <w:rsid w:val="00400193"/>
    <w:rsid w:val="00402D4C"/>
    <w:rsid w:val="00402E8B"/>
    <w:rsid w:val="00404D36"/>
    <w:rsid w:val="00405AFC"/>
    <w:rsid w:val="00406ECA"/>
    <w:rsid w:val="004136B5"/>
    <w:rsid w:val="00415DAD"/>
    <w:rsid w:val="00415F6E"/>
    <w:rsid w:val="00416432"/>
    <w:rsid w:val="00416EEE"/>
    <w:rsid w:val="00420C78"/>
    <w:rsid w:val="004212E7"/>
    <w:rsid w:val="00421F9D"/>
    <w:rsid w:val="00423DE0"/>
    <w:rsid w:val="0042446D"/>
    <w:rsid w:val="00424D88"/>
    <w:rsid w:val="00427121"/>
    <w:rsid w:val="0042782D"/>
    <w:rsid w:val="00427BF8"/>
    <w:rsid w:val="00431C02"/>
    <w:rsid w:val="00437395"/>
    <w:rsid w:val="00445047"/>
    <w:rsid w:val="0044615E"/>
    <w:rsid w:val="0045292F"/>
    <w:rsid w:val="00455E19"/>
    <w:rsid w:val="00455EC1"/>
    <w:rsid w:val="004560BC"/>
    <w:rsid w:val="0046126B"/>
    <w:rsid w:val="00463E39"/>
    <w:rsid w:val="00464117"/>
    <w:rsid w:val="004657FC"/>
    <w:rsid w:val="00470F1B"/>
    <w:rsid w:val="004733F6"/>
    <w:rsid w:val="0047371C"/>
    <w:rsid w:val="00474E69"/>
    <w:rsid w:val="00482BCB"/>
    <w:rsid w:val="0048555F"/>
    <w:rsid w:val="00485750"/>
    <w:rsid w:val="00486589"/>
    <w:rsid w:val="0049108C"/>
    <w:rsid w:val="00491F24"/>
    <w:rsid w:val="004945B3"/>
    <w:rsid w:val="00494A26"/>
    <w:rsid w:val="0049621B"/>
    <w:rsid w:val="00496FBC"/>
    <w:rsid w:val="004A7982"/>
    <w:rsid w:val="004A7D19"/>
    <w:rsid w:val="004B2777"/>
    <w:rsid w:val="004B4CF7"/>
    <w:rsid w:val="004B6CF8"/>
    <w:rsid w:val="004B6E5C"/>
    <w:rsid w:val="004C1895"/>
    <w:rsid w:val="004C1EFF"/>
    <w:rsid w:val="004C6C53"/>
    <w:rsid w:val="004C6D40"/>
    <w:rsid w:val="004D08B2"/>
    <w:rsid w:val="004D56AF"/>
    <w:rsid w:val="004E029A"/>
    <w:rsid w:val="004F0C3C"/>
    <w:rsid w:val="004F2757"/>
    <w:rsid w:val="004F63FC"/>
    <w:rsid w:val="004F74E0"/>
    <w:rsid w:val="00502257"/>
    <w:rsid w:val="00505A92"/>
    <w:rsid w:val="00506A65"/>
    <w:rsid w:val="00513266"/>
    <w:rsid w:val="0051709E"/>
    <w:rsid w:val="005203F1"/>
    <w:rsid w:val="00521BC3"/>
    <w:rsid w:val="005220C6"/>
    <w:rsid w:val="00526C0F"/>
    <w:rsid w:val="00527402"/>
    <w:rsid w:val="00527C62"/>
    <w:rsid w:val="00533632"/>
    <w:rsid w:val="0053441E"/>
    <w:rsid w:val="00537D08"/>
    <w:rsid w:val="00540DB6"/>
    <w:rsid w:val="00541DDE"/>
    <w:rsid w:val="00541E6E"/>
    <w:rsid w:val="0054251F"/>
    <w:rsid w:val="0054453E"/>
    <w:rsid w:val="00547D12"/>
    <w:rsid w:val="005505C9"/>
    <w:rsid w:val="00550C1C"/>
    <w:rsid w:val="00550EF1"/>
    <w:rsid w:val="005520D8"/>
    <w:rsid w:val="00552651"/>
    <w:rsid w:val="00553420"/>
    <w:rsid w:val="00556CF1"/>
    <w:rsid w:val="00560BA8"/>
    <w:rsid w:val="00561410"/>
    <w:rsid w:val="0056496A"/>
    <w:rsid w:val="00564E4E"/>
    <w:rsid w:val="00565D45"/>
    <w:rsid w:val="005702FC"/>
    <w:rsid w:val="00574800"/>
    <w:rsid w:val="005762A7"/>
    <w:rsid w:val="00590AFC"/>
    <w:rsid w:val="005916D7"/>
    <w:rsid w:val="005A5DFF"/>
    <w:rsid w:val="005A698C"/>
    <w:rsid w:val="005A6CF3"/>
    <w:rsid w:val="005C223C"/>
    <w:rsid w:val="005C55DF"/>
    <w:rsid w:val="005C57D0"/>
    <w:rsid w:val="005C5D2E"/>
    <w:rsid w:val="005C7738"/>
    <w:rsid w:val="005D2B35"/>
    <w:rsid w:val="005D30D6"/>
    <w:rsid w:val="005D6670"/>
    <w:rsid w:val="005D73DB"/>
    <w:rsid w:val="005E0799"/>
    <w:rsid w:val="005E1430"/>
    <w:rsid w:val="005E1B7D"/>
    <w:rsid w:val="005F5A80"/>
    <w:rsid w:val="006044FF"/>
    <w:rsid w:val="00604D3D"/>
    <w:rsid w:val="00607CC5"/>
    <w:rsid w:val="00607EE7"/>
    <w:rsid w:val="006120D8"/>
    <w:rsid w:val="00612129"/>
    <w:rsid w:val="006122F5"/>
    <w:rsid w:val="006144B5"/>
    <w:rsid w:val="00614B65"/>
    <w:rsid w:val="00615F8D"/>
    <w:rsid w:val="006170A2"/>
    <w:rsid w:val="00621193"/>
    <w:rsid w:val="0062596D"/>
    <w:rsid w:val="006317EE"/>
    <w:rsid w:val="00633014"/>
    <w:rsid w:val="0063437B"/>
    <w:rsid w:val="00634578"/>
    <w:rsid w:val="006357EC"/>
    <w:rsid w:val="00635A5D"/>
    <w:rsid w:val="00635B5A"/>
    <w:rsid w:val="00635C9E"/>
    <w:rsid w:val="00637A28"/>
    <w:rsid w:val="006404C1"/>
    <w:rsid w:val="0064193A"/>
    <w:rsid w:val="006436BF"/>
    <w:rsid w:val="00644BC2"/>
    <w:rsid w:val="00646285"/>
    <w:rsid w:val="006549BA"/>
    <w:rsid w:val="00660427"/>
    <w:rsid w:val="00660B38"/>
    <w:rsid w:val="00663C04"/>
    <w:rsid w:val="006673CA"/>
    <w:rsid w:val="006674D7"/>
    <w:rsid w:val="00673C26"/>
    <w:rsid w:val="006749F0"/>
    <w:rsid w:val="006753F1"/>
    <w:rsid w:val="0068118E"/>
    <w:rsid w:val="006812AF"/>
    <w:rsid w:val="0068327D"/>
    <w:rsid w:val="006845C7"/>
    <w:rsid w:val="00690F9A"/>
    <w:rsid w:val="0069206E"/>
    <w:rsid w:val="00694AF0"/>
    <w:rsid w:val="006959A8"/>
    <w:rsid w:val="006A4686"/>
    <w:rsid w:val="006A789C"/>
    <w:rsid w:val="006B0E9E"/>
    <w:rsid w:val="006B300D"/>
    <w:rsid w:val="006B44C0"/>
    <w:rsid w:val="006B5AE4"/>
    <w:rsid w:val="006C7673"/>
    <w:rsid w:val="006D1507"/>
    <w:rsid w:val="006D4054"/>
    <w:rsid w:val="006D418E"/>
    <w:rsid w:val="006D5CAE"/>
    <w:rsid w:val="006D6314"/>
    <w:rsid w:val="006D6DF2"/>
    <w:rsid w:val="006E02EC"/>
    <w:rsid w:val="006E5323"/>
    <w:rsid w:val="006F5661"/>
    <w:rsid w:val="006F6F21"/>
    <w:rsid w:val="006F7C0C"/>
    <w:rsid w:val="006F7C8B"/>
    <w:rsid w:val="007017CD"/>
    <w:rsid w:val="00703CAC"/>
    <w:rsid w:val="00706323"/>
    <w:rsid w:val="00706A3F"/>
    <w:rsid w:val="00713922"/>
    <w:rsid w:val="007166C5"/>
    <w:rsid w:val="00717933"/>
    <w:rsid w:val="007211B1"/>
    <w:rsid w:val="00727C94"/>
    <w:rsid w:val="00730371"/>
    <w:rsid w:val="00730916"/>
    <w:rsid w:val="00734F5D"/>
    <w:rsid w:val="007378B7"/>
    <w:rsid w:val="00746187"/>
    <w:rsid w:val="0076254F"/>
    <w:rsid w:val="00762C00"/>
    <w:rsid w:val="00764A06"/>
    <w:rsid w:val="007653AF"/>
    <w:rsid w:val="00765F02"/>
    <w:rsid w:val="007675BD"/>
    <w:rsid w:val="00770D3C"/>
    <w:rsid w:val="007801F5"/>
    <w:rsid w:val="0078161F"/>
    <w:rsid w:val="00783CA4"/>
    <w:rsid w:val="007842FB"/>
    <w:rsid w:val="00786124"/>
    <w:rsid w:val="00787E5E"/>
    <w:rsid w:val="0079514B"/>
    <w:rsid w:val="00796160"/>
    <w:rsid w:val="007A2DC1"/>
    <w:rsid w:val="007A6A7D"/>
    <w:rsid w:val="007B0C58"/>
    <w:rsid w:val="007B16B9"/>
    <w:rsid w:val="007B21CE"/>
    <w:rsid w:val="007B4B7B"/>
    <w:rsid w:val="007B684A"/>
    <w:rsid w:val="007C6B31"/>
    <w:rsid w:val="007C705B"/>
    <w:rsid w:val="007D207E"/>
    <w:rsid w:val="007D3319"/>
    <w:rsid w:val="007D335D"/>
    <w:rsid w:val="007D357C"/>
    <w:rsid w:val="007D41BD"/>
    <w:rsid w:val="007D4EC5"/>
    <w:rsid w:val="007D714A"/>
    <w:rsid w:val="007E0113"/>
    <w:rsid w:val="007E188D"/>
    <w:rsid w:val="007E21F3"/>
    <w:rsid w:val="007E3314"/>
    <w:rsid w:val="007E3DE3"/>
    <w:rsid w:val="007E4B03"/>
    <w:rsid w:val="007F0938"/>
    <w:rsid w:val="007F2C29"/>
    <w:rsid w:val="007F324B"/>
    <w:rsid w:val="007F669D"/>
    <w:rsid w:val="00800A69"/>
    <w:rsid w:val="00804142"/>
    <w:rsid w:val="0080553C"/>
    <w:rsid w:val="00805B46"/>
    <w:rsid w:val="00815AC3"/>
    <w:rsid w:val="00815B54"/>
    <w:rsid w:val="00820FBD"/>
    <w:rsid w:val="008226BD"/>
    <w:rsid w:val="00825AEA"/>
    <w:rsid w:val="00825DC2"/>
    <w:rsid w:val="008271CA"/>
    <w:rsid w:val="008308D7"/>
    <w:rsid w:val="008312BF"/>
    <w:rsid w:val="008320EF"/>
    <w:rsid w:val="00834AD3"/>
    <w:rsid w:val="00836447"/>
    <w:rsid w:val="00840F76"/>
    <w:rsid w:val="00843795"/>
    <w:rsid w:val="008446B4"/>
    <w:rsid w:val="0084495F"/>
    <w:rsid w:val="00847F0F"/>
    <w:rsid w:val="00851A04"/>
    <w:rsid w:val="008523BD"/>
    <w:rsid w:val="00852448"/>
    <w:rsid w:val="008552E3"/>
    <w:rsid w:val="00865781"/>
    <w:rsid w:val="00867D9F"/>
    <w:rsid w:val="00875ED7"/>
    <w:rsid w:val="0087633D"/>
    <w:rsid w:val="00877B33"/>
    <w:rsid w:val="0088223B"/>
    <w:rsid w:val="0088258A"/>
    <w:rsid w:val="00884A97"/>
    <w:rsid w:val="00886332"/>
    <w:rsid w:val="00894E73"/>
    <w:rsid w:val="008A26D9"/>
    <w:rsid w:val="008A7884"/>
    <w:rsid w:val="008B01B0"/>
    <w:rsid w:val="008B038A"/>
    <w:rsid w:val="008B0AF1"/>
    <w:rsid w:val="008B1769"/>
    <w:rsid w:val="008B24DB"/>
    <w:rsid w:val="008B4EB3"/>
    <w:rsid w:val="008C0C29"/>
    <w:rsid w:val="008C2E0B"/>
    <w:rsid w:val="008D1486"/>
    <w:rsid w:val="008D64CE"/>
    <w:rsid w:val="008E0B60"/>
    <w:rsid w:val="008E165A"/>
    <w:rsid w:val="008E1799"/>
    <w:rsid w:val="008E4F82"/>
    <w:rsid w:val="008E5ABF"/>
    <w:rsid w:val="008E62D1"/>
    <w:rsid w:val="008F2B5C"/>
    <w:rsid w:val="008F3638"/>
    <w:rsid w:val="008F4441"/>
    <w:rsid w:val="008F6F31"/>
    <w:rsid w:val="008F74DF"/>
    <w:rsid w:val="00902263"/>
    <w:rsid w:val="00905879"/>
    <w:rsid w:val="00910185"/>
    <w:rsid w:val="00910B79"/>
    <w:rsid w:val="009127BA"/>
    <w:rsid w:val="009227A6"/>
    <w:rsid w:val="00922E1E"/>
    <w:rsid w:val="009233DF"/>
    <w:rsid w:val="00924027"/>
    <w:rsid w:val="00926EC2"/>
    <w:rsid w:val="00933EC1"/>
    <w:rsid w:val="00934225"/>
    <w:rsid w:val="009378C8"/>
    <w:rsid w:val="00940337"/>
    <w:rsid w:val="0095124E"/>
    <w:rsid w:val="00952205"/>
    <w:rsid w:val="009530DB"/>
    <w:rsid w:val="00953676"/>
    <w:rsid w:val="00955174"/>
    <w:rsid w:val="00955FF1"/>
    <w:rsid w:val="009563BD"/>
    <w:rsid w:val="0095647D"/>
    <w:rsid w:val="009705EE"/>
    <w:rsid w:val="00972BA4"/>
    <w:rsid w:val="00977927"/>
    <w:rsid w:val="0098135C"/>
    <w:rsid w:val="0098156A"/>
    <w:rsid w:val="00984253"/>
    <w:rsid w:val="009859B0"/>
    <w:rsid w:val="009915F0"/>
    <w:rsid w:val="00991BAC"/>
    <w:rsid w:val="00994778"/>
    <w:rsid w:val="009A023D"/>
    <w:rsid w:val="009A29B5"/>
    <w:rsid w:val="009A61FF"/>
    <w:rsid w:val="009A62FD"/>
    <w:rsid w:val="009A6EA0"/>
    <w:rsid w:val="009C1335"/>
    <w:rsid w:val="009C1AB2"/>
    <w:rsid w:val="009C51BE"/>
    <w:rsid w:val="009C5C58"/>
    <w:rsid w:val="009C7251"/>
    <w:rsid w:val="009D4284"/>
    <w:rsid w:val="009D690A"/>
    <w:rsid w:val="009E0839"/>
    <w:rsid w:val="009E2E91"/>
    <w:rsid w:val="009E3325"/>
    <w:rsid w:val="009E3E17"/>
    <w:rsid w:val="009F041F"/>
    <w:rsid w:val="009F1B22"/>
    <w:rsid w:val="009F20D8"/>
    <w:rsid w:val="009F34D0"/>
    <w:rsid w:val="009F3B0B"/>
    <w:rsid w:val="009F6CF3"/>
    <w:rsid w:val="00A011BF"/>
    <w:rsid w:val="00A12C6A"/>
    <w:rsid w:val="00A1382E"/>
    <w:rsid w:val="00A139F5"/>
    <w:rsid w:val="00A14032"/>
    <w:rsid w:val="00A14C3D"/>
    <w:rsid w:val="00A15CE1"/>
    <w:rsid w:val="00A23A1B"/>
    <w:rsid w:val="00A263EB"/>
    <w:rsid w:val="00A31ADD"/>
    <w:rsid w:val="00A365F4"/>
    <w:rsid w:val="00A36A1F"/>
    <w:rsid w:val="00A36F5B"/>
    <w:rsid w:val="00A372B1"/>
    <w:rsid w:val="00A42366"/>
    <w:rsid w:val="00A45314"/>
    <w:rsid w:val="00A47691"/>
    <w:rsid w:val="00A47D80"/>
    <w:rsid w:val="00A50EE6"/>
    <w:rsid w:val="00A525BB"/>
    <w:rsid w:val="00A53132"/>
    <w:rsid w:val="00A53DF6"/>
    <w:rsid w:val="00A55A6C"/>
    <w:rsid w:val="00A563F2"/>
    <w:rsid w:val="00A566E8"/>
    <w:rsid w:val="00A56D1B"/>
    <w:rsid w:val="00A63B42"/>
    <w:rsid w:val="00A6492E"/>
    <w:rsid w:val="00A64A5E"/>
    <w:rsid w:val="00A67FEF"/>
    <w:rsid w:val="00A72618"/>
    <w:rsid w:val="00A74607"/>
    <w:rsid w:val="00A754B4"/>
    <w:rsid w:val="00A75E18"/>
    <w:rsid w:val="00A808B1"/>
    <w:rsid w:val="00A809B8"/>
    <w:rsid w:val="00A810F9"/>
    <w:rsid w:val="00A8178A"/>
    <w:rsid w:val="00A82E21"/>
    <w:rsid w:val="00A851C2"/>
    <w:rsid w:val="00A86CFF"/>
    <w:rsid w:val="00A86E9C"/>
    <w:rsid w:val="00A86ECC"/>
    <w:rsid w:val="00A86FCC"/>
    <w:rsid w:val="00A93BA9"/>
    <w:rsid w:val="00A94D4D"/>
    <w:rsid w:val="00AA1C02"/>
    <w:rsid w:val="00AA32C0"/>
    <w:rsid w:val="00AA710D"/>
    <w:rsid w:val="00AA7CDB"/>
    <w:rsid w:val="00AB11E7"/>
    <w:rsid w:val="00AB4605"/>
    <w:rsid w:val="00AB5A6C"/>
    <w:rsid w:val="00AB6D25"/>
    <w:rsid w:val="00AC6A49"/>
    <w:rsid w:val="00AD604C"/>
    <w:rsid w:val="00AE2D4B"/>
    <w:rsid w:val="00AE4A5B"/>
    <w:rsid w:val="00AE4B62"/>
    <w:rsid w:val="00AE4F99"/>
    <w:rsid w:val="00AE6533"/>
    <w:rsid w:val="00AF1D97"/>
    <w:rsid w:val="00B0428D"/>
    <w:rsid w:val="00B06821"/>
    <w:rsid w:val="00B06A1B"/>
    <w:rsid w:val="00B10D0D"/>
    <w:rsid w:val="00B14127"/>
    <w:rsid w:val="00B14952"/>
    <w:rsid w:val="00B253CA"/>
    <w:rsid w:val="00B301E2"/>
    <w:rsid w:val="00B3132F"/>
    <w:rsid w:val="00B31E5A"/>
    <w:rsid w:val="00B347D6"/>
    <w:rsid w:val="00B356CF"/>
    <w:rsid w:val="00B43597"/>
    <w:rsid w:val="00B4388E"/>
    <w:rsid w:val="00B45F45"/>
    <w:rsid w:val="00B472A9"/>
    <w:rsid w:val="00B51C34"/>
    <w:rsid w:val="00B56AA6"/>
    <w:rsid w:val="00B63EBE"/>
    <w:rsid w:val="00B653AB"/>
    <w:rsid w:val="00B65F9E"/>
    <w:rsid w:val="00B660F4"/>
    <w:rsid w:val="00B66B19"/>
    <w:rsid w:val="00B70552"/>
    <w:rsid w:val="00B7742C"/>
    <w:rsid w:val="00B778C5"/>
    <w:rsid w:val="00B8211B"/>
    <w:rsid w:val="00B83A96"/>
    <w:rsid w:val="00B85311"/>
    <w:rsid w:val="00B90745"/>
    <w:rsid w:val="00B914E9"/>
    <w:rsid w:val="00B95252"/>
    <w:rsid w:val="00B956EE"/>
    <w:rsid w:val="00B97D18"/>
    <w:rsid w:val="00BA2842"/>
    <w:rsid w:val="00BA2BA1"/>
    <w:rsid w:val="00BA4D2F"/>
    <w:rsid w:val="00BA62A5"/>
    <w:rsid w:val="00BB10D6"/>
    <w:rsid w:val="00BB2D28"/>
    <w:rsid w:val="00BB38B4"/>
    <w:rsid w:val="00BB4F09"/>
    <w:rsid w:val="00BC34D1"/>
    <w:rsid w:val="00BC668F"/>
    <w:rsid w:val="00BC6AF2"/>
    <w:rsid w:val="00BC6B69"/>
    <w:rsid w:val="00BC6B77"/>
    <w:rsid w:val="00BD111F"/>
    <w:rsid w:val="00BD4E33"/>
    <w:rsid w:val="00BD571A"/>
    <w:rsid w:val="00BD7A6C"/>
    <w:rsid w:val="00BE4B9D"/>
    <w:rsid w:val="00BE55D8"/>
    <w:rsid w:val="00BE5804"/>
    <w:rsid w:val="00BE683B"/>
    <w:rsid w:val="00BE735D"/>
    <w:rsid w:val="00BE7600"/>
    <w:rsid w:val="00BF0E7F"/>
    <w:rsid w:val="00BF1CEF"/>
    <w:rsid w:val="00BF1F89"/>
    <w:rsid w:val="00BF22CA"/>
    <w:rsid w:val="00BF5C3A"/>
    <w:rsid w:val="00C00C55"/>
    <w:rsid w:val="00C030DE"/>
    <w:rsid w:val="00C05164"/>
    <w:rsid w:val="00C103CB"/>
    <w:rsid w:val="00C11A27"/>
    <w:rsid w:val="00C1289A"/>
    <w:rsid w:val="00C1741C"/>
    <w:rsid w:val="00C2123B"/>
    <w:rsid w:val="00C22105"/>
    <w:rsid w:val="00C23D86"/>
    <w:rsid w:val="00C244B6"/>
    <w:rsid w:val="00C24BF5"/>
    <w:rsid w:val="00C27B31"/>
    <w:rsid w:val="00C328B4"/>
    <w:rsid w:val="00C34378"/>
    <w:rsid w:val="00C3702F"/>
    <w:rsid w:val="00C40881"/>
    <w:rsid w:val="00C42E8B"/>
    <w:rsid w:val="00C43C48"/>
    <w:rsid w:val="00C43F7D"/>
    <w:rsid w:val="00C50B63"/>
    <w:rsid w:val="00C53D40"/>
    <w:rsid w:val="00C55514"/>
    <w:rsid w:val="00C5616F"/>
    <w:rsid w:val="00C63324"/>
    <w:rsid w:val="00C640E2"/>
    <w:rsid w:val="00C64A37"/>
    <w:rsid w:val="00C7158E"/>
    <w:rsid w:val="00C72177"/>
    <w:rsid w:val="00C7250B"/>
    <w:rsid w:val="00C7346B"/>
    <w:rsid w:val="00C77C0E"/>
    <w:rsid w:val="00C837A4"/>
    <w:rsid w:val="00C86F1D"/>
    <w:rsid w:val="00C91687"/>
    <w:rsid w:val="00C92253"/>
    <w:rsid w:val="00C924A8"/>
    <w:rsid w:val="00C945FE"/>
    <w:rsid w:val="00C952E0"/>
    <w:rsid w:val="00C96FAA"/>
    <w:rsid w:val="00C97A04"/>
    <w:rsid w:val="00CA107B"/>
    <w:rsid w:val="00CA1DA0"/>
    <w:rsid w:val="00CA46CD"/>
    <w:rsid w:val="00CA484D"/>
    <w:rsid w:val="00CA4B3C"/>
    <w:rsid w:val="00CA4FB6"/>
    <w:rsid w:val="00CA65A3"/>
    <w:rsid w:val="00CB0851"/>
    <w:rsid w:val="00CB2036"/>
    <w:rsid w:val="00CB2BC7"/>
    <w:rsid w:val="00CB788B"/>
    <w:rsid w:val="00CC0589"/>
    <w:rsid w:val="00CC739E"/>
    <w:rsid w:val="00CD22FF"/>
    <w:rsid w:val="00CD4ECB"/>
    <w:rsid w:val="00CD58B7"/>
    <w:rsid w:val="00CD79FF"/>
    <w:rsid w:val="00CE60D0"/>
    <w:rsid w:val="00CF4099"/>
    <w:rsid w:val="00CF5AB1"/>
    <w:rsid w:val="00D00796"/>
    <w:rsid w:val="00D03DA6"/>
    <w:rsid w:val="00D07B46"/>
    <w:rsid w:val="00D1300F"/>
    <w:rsid w:val="00D22AD0"/>
    <w:rsid w:val="00D2425A"/>
    <w:rsid w:val="00D261A2"/>
    <w:rsid w:val="00D342BE"/>
    <w:rsid w:val="00D36043"/>
    <w:rsid w:val="00D41ECF"/>
    <w:rsid w:val="00D41FFB"/>
    <w:rsid w:val="00D42847"/>
    <w:rsid w:val="00D47BEA"/>
    <w:rsid w:val="00D53851"/>
    <w:rsid w:val="00D54E95"/>
    <w:rsid w:val="00D60E46"/>
    <w:rsid w:val="00D616D2"/>
    <w:rsid w:val="00D63B5F"/>
    <w:rsid w:val="00D70EF7"/>
    <w:rsid w:val="00D81124"/>
    <w:rsid w:val="00D8397C"/>
    <w:rsid w:val="00D858FD"/>
    <w:rsid w:val="00D86CDF"/>
    <w:rsid w:val="00D92879"/>
    <w:rsid w:val="00D94D5A"/>
    <w:rsid w:val="00D94EED"/>
    <w:rsid w:val="00D96026"/>
    <w:rsid w:val="00D972B1"/>
    <w:rsid w:val="00D97F5D"/>
    <w:rsid w:val="00DA2095"/>
    <w:rsid w:val="00DA4FC0"/>
    <w:rsid w:val="00DA57F4"/>
    <w:rsid w:val="00DA6A53"/>
    <w:rsid w:val="00DA7B71"/>
    <w:rsid w:val="00DA7C1C"/>
    <w:rsid w:val="00DB0DD4"/>
    <w:rsid w:val="00DB147A"/>
    <w:rsid w:val="00DB1B7A"/>
    <w:rsid w:val="00DB4B4D"/>
    <w:rsid w:val="00DB7EB9"/>
    <w:rsid w:val="00DC0736"/>
    <w:rsid w:val="00DC2FF3"/>
    <w:rsid w:val="00DC4D23"/>
    <w:rsid w:val="00DC6708"/>
    <w:rsid w:val="00DD1CF5"/>
    <w:rsid w:val="00DE1CE6"/>
    <w:rsid w:val="00DE592C"/>
    <w:rsid w:val="00DF5509"/>
    <w:rsid w:val="00DF5C6A"/>
    <w:rsid w:val="00E00536"/>
    <w:rsid w:val="00E007F5"/>
    <w:rsid w:val="00E01436"/>
    <w:rsid w:val="00E01BFF"/>
    <w:rsid w:val="00E0356A"/>
    <w:rsid w:val="00E045BD"/>
    <w:rsid w:val="00E06B6B"/>
    <w:rsid w:val="00E07622"/>
    <w:rsid w:val="00E10745"/>
    <w:rsid w:val="00E17B77"/>
    <w:rsid w:val="00E17DD0"/>
    <w:rsid w:val="00E20046"/>
    <w:rsid w:val="00E20FAC"/>
    <w:rsid w:val="00E2117A"/>
    <w:rsid w:val="00E22A81"/>
    <w:rsid w:val="00E22C50"/>
    <w:rsid w:val="00E23337"/>
    <w:rsid w:val="00E259EA"/>
    <w:rsid w:val="00E26DB3"/>
    <w:rsid w:val="00E26E94"/>
    <w:rsid w:val="00E30211"/>
    <w:rsid w:val="00E3156E"/>
    <w:rsid w:val="00E31BC1"/>
    <w:rsid w:val="00E32061"/>
    <w:rsid w:val="00E368A4"/>
    <w:rsid w:val="00E40A6D"/>
    <w:rsid w:val="00E419D1"/>
    <w:rsid w:val="00E41BE7"/>
    <w:rsid w:val="00E425B1"/>
    <w:rsid w:val="00E42FF9"/>
    <w:rsid w:val="00E4389F"/>
    <w:rsid w:val="00E45CA6"/>
    <w:rsid w:val="00E4714C"/>
    <w:rsid w:val="00E4773B"/>
    <w:rsid w:val="00E47D98"/>
    <w:rsid w:val="00E51AEB"/>
    <w:rsid w:val="00E522A7"/>
    <w:rsid w:val="00E5290D"/>
    <w:rsid w:val="00E54452"/>
    <w:rsid w:val="00E56AD1"/>
    <w:rsid w:val="00E652CF"/>
    <w:rsid w:val="00E664C5"/>
    <w:rsid w:val="00E671A2"/>
    <w:rsid w:val="00E72A0C"/>
    <w:rsid w:val="00E736B0"/>
    <w:rsid w:val="00E74548"/>
    <w:rsid w:val="00E74EC9"/>
    <w:rsid w:val="00E75498"/>
    <w:rsid w:val="00E76D26"/>
    <w:rsid w:val="00E7710D"/>
    <w:rsid w:val="00E77989"/>
    <w:rsid w:val="00E812C4"/>
    <w:rsid w:val="00E836B6"/>
    <w:rsid w:val="00E83A52"/>
    <w:rsid w:val="00E85E26"/>
    <w:rsid w:val="00E866B9"/>
    <w:rsid w:val="00E86788"/>
    <w:rsid w:val="00E91B55"/>
    <w:rsid w:val="00E944D7"/>
    <w:rsid w:val="00EA0C6C"/>
    <w:rsid w:val="00EA3334"/>
    <w:rsid w:val="00EA62E2"/>
    <w:rsid w:val="00EB052E"/>
    <w:rsid w:val="00EB1390"/>
    <w:rsid w:val="00EB2C71"/>
    <w:rsid w:val="00EB3786"/>
    <w:rsid w:val="00EB3E32"/>
    <w:rsid w:val="00EB407B"/>
    <w:rsid w:val="00EB4340"/>
    <w:rsid w:val="00EB556D"/>
    <w:rsid w:val="00EB5A7D"/>
    <w:rsid w:val="00EB79C3"/>
    <w:rsid w:val="00EB7C1B"/>
    <w:rsid w:val="00EC160A"/>
    <w:rsid w:val="00EC1BB7"/>
    <w:rsid w:val="00EC255F"/>
    <w:rsid w:val="00EC778A"/>
    <w:rsid w:val="00ED2D22"/>
    <w:rsid w:val="00ED428F"/>
    <w:rsid w:val="00ED470C"/>
    <w:rsid w:val="00ED55C0"/>
    <w:rsid w:val="00ED682B"/>
    <w:rsid w:val="00ED7884"/>
    <w:rsid w:val="00EE007C"/>
    <w:rsid w:val="00EE2640"/>
    <w:rsid w:val="00EE41D5"/>
    <w:rsid w:val="00EE6631"/>
    <w:rsid w:val="00EE6901"/>
    <w:rsid w:val="00EF2009"/>
    <w:rsid w:val="00EF549C"/>
    <w:rsid w:val="00F012A9"/>
    <w:rsid w:val="00F0153B"/>
    <w:rsid w:val="00F037A4"/>
    <w:rsid w:val="00F04640"/>
    <w:rsid w:val="00F07B0F"/>
    <w:rsid w:val="00F106B3"/>
    <w:rsid w:val="00F126E6"/>
    <w:rsid w:val="00F13E1B"/>
    <w:rsid w:val="00F25DA1"/>
    <w:rsid w:val="00F27C8F"/>
    <w:rsid w:val="00F32749"/>
    <w:rsid w:val="00F344D2"/>
    <w:rsid w:val="00F37172"/>
    <w:rsid w:val="00F445E4"/>
    <w:rsid w:val="00F4477E"/>
    <w:rsid w:val="00F53335"/>
    <w:rsid w:val="00F54136"/>
    <w:rsid w:val="00F54FA2"/>
    <w:rsid w:val="00F67D8F"/>
    <w:rsid w:val="00F70435"/>
    <w:rsid w:val="00F71B0E"/>
    <w:rsid w:val="00F77302"/>
    <w:rsid w:val="00F802BE"/>
    <w:rsid w:val="00F8060A"/>
    <w:rsid w:val="00F832D5"/>
    <w:rsid w:val="00F86024"/>
    <w:rsid w:val="00F8611A"/>
    <w:rsid w:val="00F90F0E"/>
    <w:rsid w:val="00F93AA8"/>
    <w:rsid w:val="00F9761E"/>
    <w:rsid w:val="00FA5128"/>
    <w:rsid w:val="00FA7252"/>
    <w:rsid w:val="00FB07B0"/>
    <w:rsid w:val="00FB268B"/>
    <w:rsid w:val="00FB42D4"/>
    <w:rsid w:val="00FB444D"/>
    <w:rsid w:val="00FB5906"/>
    <w:rsid w:val="00FB762F"/>
    <w:rsid w:val="00FC2AED"/>
    <w:rsid w:val="00FC6ACD"/>
    <w:rsid w:val="00FC6DD5"/>
    <w:rsid w:val="00FC6E70"/>
    <w:rsid w:val="00FD24D9"/>
    <w:rsid w:val="00FD4FAB"/>
    <w:rsid w:val="00FD5EA7"/>
    <w:rsid w:val="00FF42B4"/>
    <w:rsid w:val="00FF5C82"/>
    <w:rsid w:val="00FF67DF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1d77"/>
    </o:shapedefaults>
    <o:shapelayout v:ext="edit">
      <o:idmap v:ext="edit" data="1"/>
    </o:shapelayout>
  </w:shapeDefaults>
  <w:decimalSymbol w:val=","/>
  <w:listSeparator w:val=";"/>
  <w14:docId w14:val="5B1445C4"/>
  <w15:chartTrackingRefBased/>
  <w15:docId w15:val="{5E5F54A7-626F-4635-B9A3-DBDB9477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549BA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35A5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53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53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53F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53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53F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emf"/><Relationship Id="rId18" Type="http://schemas.openxmlformats.org/officeDocument/2006/relationships/footer" Target="footer1.xml"/><Relationship Id="rId26" Type="http://schemas.openxmlformats.org/officeDocument/2006/relationships/hyperlink" Target="https://warszawa.stat.gov.pl/publikacje-i-foldery/rolnictwo-lesnictwo/rolnictwo-wojewodztwa-mazowieckiego-na-tle-kraju-i-pozostalych-wojewodztw-w-2017-r-,2,11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72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24" Type="http://schemas.openxmlformats.org/officeDocument/2006/relationships/image" Target="media/image9.png"/><Relationship Id="rId32" Type="http://schemas.openxmlformats.org/officeDocument/2006/relationships/hyperlink" Target="https://stat.gov.pl/metainformacje/slownik-pojec/pojecia-stosowane-w-statystyce-publicznej/172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stat.gov.pl/metainformacje/slownik-pojec/pojecia-stosowane-w-statystyce-publicznej/558,pojecie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558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hyperlink" Target="mailto:m.kaluski@stat.%20gov.pl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BC27D0-85AD-4206-8508-27A89BE0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1109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3</cp:revision>
  <cp:lastPrinted>2021-06-11T05:13:00Z</cp:lastPrinted>
  <dcterms:created xsi:type="dcterms:W3CDTF">2021-06-11T05:14:00Z</dcterms:created>
  <dcterms:modified xsi:type="dcterms:W3CDTF">2021-06-11T05:14:00Z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