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7013722C" w:rsidR="00D13829" w:rsidRDefault="00D13829" w:rsidP="00D13829">
      <w:pPr>
        <w:pStyle w:val="opisalternatywny"/>
        <w:rPr>
          <w:sz w:val="22"/>
          <w:szCs w:val="22"/>
        </w:rPr>
      </w:pPr>
      <w:r w:rsidRPr="00D13829">
        <w:rPr>
          <w:sz w:val="22"/>
          <w:szCs w:val="22"/>
        </w:rPr>
        <w:t xml:space="preserve">Rynek pracy </w:t>
      </w:r>
      <w:r w:rsidR="007151D5">
        <w:rPr>
          <w:sz w:val="22"/>
          <w:szCs w:val="22"/>
        </w:rPr>
        <w:t>we wrześniu</w:t>
      </w:r>
      <w:r w:rsidRPr="00D13829">
        <w:rPr>
          <w:sz w:val="22"/>
          <w:szCs w:val="22"/>
        </w:rPr>
        <w:t xml:space="preserve"> 2020 r.</w:t>
      </w:r>
      <w:r>
        <w:rPr>
          <w:sz w:val="22"/>
          <w:szCs w:val="22"/>
        </w:rPr>
        <w:t xml:space="preserve"> – opis alternatywny</w:t>
      </w:r>
    </w:p>
    <w:p w14:paraId="219B170F" w14:textId="41C38219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rynku pracy w województwie mazowieckim i Warszawie </w:t>
      </w:r>
      <w:r w:rsidR="007151D5">
        <w:rPr>
          <w:sz w:val="19"/>
          <w:szCs w:val="19"/>
        </w:rPr>
        <w:t>we wrześniu</w:t>
      </w:r>
      <w:r>
        <w:rPr>
          <w:sz w:val="19"/>
          <w:szCs w:val="19"/>
        </w:rPr>
        <w:t xml:space="preserve"> 2020 r.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6ED92B98" w:rsidR="00D13829" w:rsidRDefault="00D13829" w:rsidP="00D13829">
      <w:pPr>
        <w:pStyle w:val="StylStylTekstFiraSans95pktPierwszywiersz0cmPrzed"/>
        <w:rPr>
          <w:sz w:val="19"/>
          <w:szCs w:val="19"/>
        </w:rPr>
      </w:pPr>
      <w:r w:rsidRPr="00D13829">
        <w:rPr>
          <w:sz w:val="19"/>
          <w:szCs w:val="19"/>
        </w:rPr>
        <w:t xml:space="preserve">Rynek pracy </w:t>
      </w:r>
      <w:r w:rsidR="007151D5">
        <w:rPr>
          <w:sz w:val="19"/>
          <w:szCs w:val="19"/>
        </w:rPr>
        <w:t>we wrześniu</w:t>
      </w:r>
      <w:r w:rsidRPr="00D13829">
        <w:rPr>
          <w:sz w:val="19"/>
          <w:szCs w:val="19"/>
        </w:rPr>
        <w:t xml:space="preserve"> 2020 r.</w:t>
      </w:r>
      <w:r>
        <w:rPr>
          <w:sz w:val="19"/>
          <w:szCs w:val="19"/>
        </w:rPr>
        <w:t xml:space="preserve">; dane dla województwa mazowieckiego  i Warszawy dla </w:t>
      </w:r>
      <w:r w:rsidR="007151D5">
        <w:rPr>
          <w:sz w:val="19"/>
          <w:szCs w:val="19"/>
        </w:rPr>
        <w:t>września</w:t>
      </w:r>
      <w:r>
        <w:rPr>
          <w:sz w:val="19"/>
          <w:szCs w:val="19"/>
        </w:rPr>
        <w:t xml:space="preserve"> 2020 r. </w:t>
      </w:r>
    </w:p>
    <w:p w14:paraId="3E4D5A20" w14:textId="6131E6DE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14:paraId="01BB4F99" w14:textId="07C9F390" w:rsidR="00D13829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0D6016AF" w14:textId="38C3E7A0" w:rsidR="00B42EE7" w:rsidRPr="00F241F3" w:rsidRDefault="00D13829" w:rsidP="00B42EE7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 xml:space="preserve">podano wartości przeciętnego zatrudnienia w województwie mazowieckim, które </w:t>
      </w:r>
      <w:r w:rsidR="007151D5">
        <w:rPr>
          <w:sz w:val="19"/>
        </w:rPr>
        <w:t>we wrześniu 2020 r. wyniosło 1533 tysiące, a w Warszawie 1087 tysięcy</w:t>
      </w:r>
      <w:r w:rsidR="008E5C9D">
        <w:rPr>
          <w:sz w:val="19"/>
        </w:rPr>
        <w:t>. N</w:t>
      </w:r>
      <w:r>
        <w:rPr>
          <w:sz w:val="19"/>
        </w:rPr>
        <w:t xml:space="preserve">a wykresie liniowym pokazano dynamikę przeciętnego zatrudnienia, gdzie miesiąc poprzedni=100 w latach 2018-2020 dla województwa mazowieckiego i Warszawy. </w:t>
      </w:r>
      <w:r w:rsidR="007151D5">
        <w:rPr>
          <w:sz w:val="19"/>
        </w:rPr>
        <w:t>We wrześniu</w:t>
      </w:r>
      <w:r>
        <w:rPr>
          <w:sz w:val="19"/>
        </w:rPr>
        <w:t xml:space="preserve"> 2020 r. dynamika ta dla województwa mazowieckiego</w:t>
      </w:r>
      <w:r w:rsidR="007151D5">
        <w:rPr>
          <w:sz w:val="19"/>
        </w:rPr>
        <w:t xml:space="preserve"> wyniosła 100,3, a dla Warszawy 100,4</w:t>
      </w:r>
      <w:r w:rsidR="008E5C9D">
        <w:rPr>
          <w:sz w:val="19"/>
        </w:rPr>
        <w:t>.</w:t>
      </w:r>
      <w:r w:rsidR="00775E39">
        <w:rPr>
          <w:sz w:val="19"/>
        </w:rPr>
        <w:t xml:space="preserve"> </w:t>
      </w:r>
      <w:hyperlink r:id="rId5" w:history="1">
        <w:r w:rsidR="00B42EE7" w:rsidRPr="003E3ACA">
          <w:rPr>
            <w:rStyle w:val="Hipercze"/>
            <w:sz w:val="19"/>
          </w:rPr>
          <w:t>Link do arkusza z danymi do wykresu w formacie Excel</w:t>
        </w:r>
      </w:hyperlink>
    </w:p>
    <w:p w14:paraId="6D98622C" w14:textId="3D8AB575" w:rsidR="008E5C9D" w:rsidRDefault="00517511" w:rsidP="00B42EE7">
      <w:pPr>
        <w:pStyle w:val="opisalternatywnyII"/>
        <w:rPr>
          <w:sz w:val="19"/>
        </w:rPr>
      </w:pPr>
      <w:r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1A945D73" w14:textId="01D788E3" w:rsidR="00B42EE7" w:rsidRPr="00F241F3" w:rsidRDefault="008E5C9D" w:rsidP="00B42EE7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 xml:space="preserve">odano wartości przeciętnego miesięcznego wynagrodzenia </w:t>
      </w:r>
      <w:r w:rsidRPr="008E5C9D">
        <w:rPr>
          <w:sz w:val="19"/>
        </w:rPr>
        <w:t xml:space="preserve">w województwie mazowieckim, które </w:t>
      </w:r>
      <w:r w:rsidR="007151D5">
        <w:rPr>
          <w:sz w:val="19"/>
        </w:rPr>
        <w:t>we wrześniu 2020 r. wyniosło 6218 zł, a w Warszawie 6555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 xml:space="preserve">, gdzie miesiąc poprzedni=100 w latach 2018-2020 dla województwa mazowieckiego i Warszawy. </w:t>
      </w:r>
      <w:r w:rsidR="007151D5">
        <w:rPr>
          <w:sz w:val="19"/>
        </w:rPr>
        <w:t>We wrześniu</w:t>
      </w:r>
      <w:r w:rsidRPr="008E5C9D">
        <w:rPr>
          <w:sz w:val="19"/>
        </w:rPr>
        <w:t xml:space="preserve"> 2020 r. dynamika ta dla województwa mazowieckiego</w:t>
      </w:r>
      <w:r w:rsidR="007151D5">
        <w:rPr>
          <w:sz w:val="19"/>
        </w:rPr>
        <w:t xml:space="preserve"> wyniosła 99,4, a dla Warszawy 100,2</w:t>
      </w:r>
      <w:r w:rsidRPr="008E5C9D">
        <w:rPr>
          <w:sz w:val="19"/>
        </w:rPr>
        <w:t>.</w:t>
      </w:r>
      <w:r w:rsidR="00775E39">
        <w:rPr>
          <w:sz w:val="19"/>
        </w:rPr>
        <w:t xml:space="preserve"> </w:t>
      </w:r>
      <w:hyperlink r:id="rId6" w:history="1">
        <w:r w:rsidR="00B42EE7" w:rsidRPr="003E3ACA">
          <w:rPr>
            <w:rStyle w:val="Hipercze"/>
            <w:sz w:val="19"/>
          </w:rPr>
          <w:t>Link do arkusza z danymi do wykresu w formacie Excel</w:t>
        </w:r>
      </w:hyperlink>
    </w:p>
    <w:p w14:paraId="3DC54A38" w14:textId="77777777" w:rsidR="00D95740" w:rsidRDefault="00D95740" w:rsidP="008E5C9D">
      <w:pPr>
        <w:pStyle w:val="opisalternatywnyII"/>
        <w:rPr>
          <w:sz w:val="19"/>
        </w:rPr>
      </w:pPr>
    </w:p>
    <w:p w14:paraId="7E480D7E" w14:textId="77777777" w:rsidR="00D95740" w:rsidRDefault="008E5C9D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Następnie opisany jest dział bezrobocie rejestrowane</w:t>
      </w:r>
      <w:r w:rsidR="00D95740">
        <w:rPr>
          <w:sz w:val="19"/>
          <w:szCs w:val="19"/>
        </w:rPr>
        <w:t>.</w:t>
      </w:r>
    </w:p>
    <w:p w14:paraId="558E8BF1" w14:textId="4ADFADA0" w:rsidR="00517511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Po lewej stronie podane są dane dotyczące bezrobotnych dla województwa mazowieckiego w podziale na płeć </w:t>
      </w:r>
      <w:r w:rsidR="007151D5">
        <w:rPr>
          <w:sz w:val="19"/>
          <w:szCs w:val="19"/>
        </w:rPr>
        <w:t>we wrześniu</w:t>
      </w:r>
      <w:r>
        <w:rPr>
          <w:sz w:val="19"/>
          <w:szCs w:val="19"/>
        </w:rPr>
        <w:t xml:space="preserve"> 2020 r. Liczba</w:t>
      </w:r>
      <w:r w:rsidR="007151D5">
        <w:rPr>
          <w:sz w:val="19"/>
          <w:szCs w:val="19"/>
        </w:rPr>
        <w:t xml:space="preserve"> bezrobotnych kobiet wyniosła 74 tysiące</w:t>
      </w:r>
      <w:r>
        <w:rPr>
          <w:sz w:val="19"/>
          <w:szCs w:val="19"/>
        </w:rPr>
        <w:t xml:space="preserve"> (to jest 51%) i wzrosła w stosunku do </w:t>
      </w:r>
      <w:r w:rsidR="007151D5">
        <w:rPr>
          <w:sz w:val="19"/>
          <w:szCs w:val="19"/>
        </w:rPr>
        <w:t>września 2019 r. o 14</w:t>
      </w:r>
      <w:r>
        <w:rPr>
          <w:sz w:val="19"/>
          <w:szCs w:val="19"/>
        </w:rPr>
        <w:t xml:space="preserve">%. Natomiast liczba mężczyzn wyniosła 71 tysięcy (to jest 49%) i wzrosła w stosunku do </w:t>
      </w:r>
      <w:r w:rsidR="007151D5">
        <w:rPr>
          <w:sz w:val="19"/>
          <w:szCs w:val="19"/>
        </w:rPr>
        <w:t>września</w:t>
      </w:r>
      <w:r>
        <w:rPr>
          <w:sz w:val="19"/>
          <w:szCs w:val="19"/>
        </w:rPr>
        <w:t xml:space="preserve"> 2019 r. o 22%. Pokazane są również dane dla bezrobotnych </w:t>
      </w:r>
      <w:r w:rsidR="007151D5">
        <w:rPr>
          <w:sz w:val="19"/>
          <w:szCs w:val="19"/>
        </w:rPr>
        <w:t>kobiet bez prawa do zasiłku – 82%, długotrwale bezrobotnych – 53</w:t>
      </w:r>
      <w:r>
        <w:rPr>
          <w:sz w:val="19"/>
          <w:szCs w:val="19"/>
        </w:rPr>
        <w:t>%, do 30 roku życia</w:t>
      </w:r>
      <w:r w:rsidR="007151D5">
        <w:rPr>
          <w:sz w:val="19"/>
          <w:szCs w:val="19"/>
        </w:rPr>
        <w:t xml:space="preserve"> 28%, powyżej 50 roku życia – 18</w:t>
      </w:r>
      <w:r>
        <w:rPr>
          <w:sz w:val="19"/>
          <w:szCs w:val="19"/>
        </w:rPr>
        <w:t>%, niepełnosprawnych – 3%.</w:t>
      </w:r>
      <w:r w:rsidR="00D95740" w:rsidRPr="00D95740">
        <w:t xml:space="preserve"> </w:t>
      </w:r>
      <w:r w:rsidR="00D95740" w:rsidRPr="00D95740">
        <w:rPr>
          <w:sz w:val="19"/>
          <w:szCs w:val="19"/>
        </w:rPr>
        <w:t>Pokazane są równ</w:t>
      </w:r>
      <w:r w:rsidR="00D95740">
        <w:rPr>
          <w:sz w:val="19"/>
          <w:szCs w:val="19"/>
        </w:rPr>
        <w:t>ież dane dla bezrobotnych mężczyzn bez prawa do zasiłku – 84%, długotrwale bezrobotnych – 46%, do 30 roku życia 22</w:t>
      </w:r>
      <w:r w:rsidR="00D95740" w:rsidRPr="00D95740">
        <w:rPr>
          <w:sz w:val="19"/>
          <w:szCs w:val="19"/>
        </w:rPr>
        <w:t>%, powyże</w:t>
      </w:r>
      <w:r w:rsidR="00D95740">
        <w:rPr>
          <w:sz w:val="19"/>
          <w:szCs w:val="19"/>
        </w:rPr>
        <w:t>j 50 roku życia – 34%, niepełnosprawnych – 5</w:t>
      </w:r>
      <w:r w:rsidR="00D95740" w:rsidRPr="00D95740">
        <w:rPr>
          <w:sz w:val="19"/>
          <w:szCs w:val="19"/>
        </w:rPr>
        <w:t>%.</w:t>
      </w:r>
    </w:p>
    <w:p w14:paraId="56EA3290" w14:textId="2BEC1643" w:rsidR="00D95740" w:rsidRDefault="00D95740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Dynamika bezrobotnych zarejestrowanych w końcu mies</w:t>
      </w:r>
      <w:r w:rsidR="0086061A">
        <w:rPr>
          <w:sz w:val="19"/>
          <w:szCs w:val="19"/>
        </w:rPr>
        <w:t>iąca</w:t>
      </w:r>
    </w:p>
    <w:p w14:paraId="30DB642F" w14:textId="3E23744A" w:rsidR="00B42EE7" w:rsidRPr="00F241F3" w:rsidRDefault="00D95740" w:rsidP="00B42EE7">
      <w:pPr>
        <w:pStyle w:val="opisalternatywnyII"/>
        <w:rPr>
          <w:color w:val="2E74B5" w:themeColor="accent1" w:themeShade="BF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>namikę zarejestrowanych bezrobotnych</w:t>
      </w:r>
      <w:r w:rsidRPr="008E5C9D">
        <w:rPr>
          <w:sz w:val="19"/>
        </w:rPr>
        <w:t xml:space="preserve">, gdzie miesiąc poprzedni=100 w latach 2018-2020 dla województwa mazowieckiego i Warszawy. </w:t>
      </w:r>
      <w:r w:rsidR="007151D5">
        <w:rPr>
          <w:sz w:val="19"/>
        </w:rPr>
        <w:t>We wrześniu</w:t>
      </w:r>
      <w:r w:rsidRPr="008E5C9D">
        <w:rPr>
          <w:sz w:val="19"/>
        </w:rPr>
        <w:t xml:space="preserve"> 2020 r. dynamika ta dla województwa mazowieckiego</w:t>
      </w:r>
      <w:r w:rsidR="007151D5">
        <w:rPr>
          <w:sz w:val="19"/>
        </w:rPr>
        <w:t xml:space="preserve"> wyniosła 99,6, a dla Warszawy 101,1</w:t>
      </w:r>
      <w:r>
        <w:rPr>
          <w:sz w:val="19"/>
        </w:rPr>
        <w:t>.</w:t>
      </w:r>
      <w:r w:rsidR="00B42EE7" w:rsidRPr="00D675B1">
        <w:rPr>
          <w:color w:val="2E74B5" w:themeColor="accent1" w:themeShade="BF"/>
          <w:sz w:val="19"/>
        </w:rPr>
        <w:t xml:space="preserve"> </w:t>
      </w:r>
      <w:hyperlink r:id="rId7" w:history="1">
        <w:r w:rsidR="00B42EE7" w:rsidRPr="003E3ACA">
          <w:rPr>
            <w:rStyle w:val="Hipercze"/>
            <w:sz w:val="19"/>
          </w:rPr>
          <w:t>Link do arkusza z danymi do wykresu w formacie Excel</w:t>
        </w:r>
      </w:hyperlink>
    </w:p>
    <w:p w14:paraId="74DC3003" w14:textId="48D1BA0D" w:rsidR="00D95740" w:rsidRDefault="00D95740" w:rsidP="00B42EE7">
      <w:pPr>
        <w:pStyle w:val="opisalternatywnyII"/>
        <w:rPr>
          <w:sz w:val="19"/>
        </w:rPr>
      </w:pPr>
      <w:r>
        <w:rPr>
          <w:sz w:val="19"/>
        </w:rPr>
        <w:t xml:space="preserve">Po prawej stronie podane są dane dotyczące bezrobotnych dla Warszawy w podziale na płeć </w:t>
      </w:r>
      <w:r w:rsidR="007151D5">
        <w:rPr>
          <w:sz w:val="19"/>
        </w:rPr>
        <w:t>we wrześniu</w:t>
      </w:r>
      <w:r>
        <w:rPr>
          <w:sz w:val="19"/>
        </w:rPr>
        <w:t xml:space="preserve"> 2020 r. Liczba bezrobotnych kobiet wyniosła 12 tysięcy (to jest 49%) i wzrosła w stosunku do </w:t>
      </w:r>
      <w:r w:rsidR="007151D5">
        <w:rPr>
          <w:sz w:val="19"/>
        </w:rPr>
        <w:t>września 2019 r. o 30</w:t>
      </w:r>
      <w:r>
        <w:rPr>
          <w:sz w:val="19"/>
        </w:rPr>
        <w:t>%. Natom</w:t>
      </w:r>
      <w:r w:rsidR="007151D5">
        <w:rPr>
          <w:sz w:val="19"/>
        </w:rPr>
        <w:t>iast liczba mężczyzn wyniosła 13</w:t>
      </w:r>
      <w:r>
        <w:rPr>
          <w:sz w:val="19"/>
        </w:rPr>
        <w:t xml:space="preserve"> tysięcy (to jest 51%) i wzrosła w stosunku do </w:t>
      </w:r>
      <w:r w:rsidR="007151D5">
        <w:rPr>
          <w:sz w:val="19"/>
        </w:rPr>
        <w:t>września 2019 r. o 39</w:t>
      </w:r>
      <w:r>
        <w:rPr>
          <w:sz w:val="19"/>
        </w:rPr>
        <w:t>%. Pokazane są również dane dla bezrobotnych kobiet bez prawa do zasiłku – 80</w:t>
      </w:r>
      <w:r w:rsidR="007151D5">
        <w:rPr>
          <w:sz w:val="19"/>
        </w:rPr>
        <w:t>%, długotrwale bezrobotnych – 37%, do 30 roku życia 18</w:t>
      </w:r>
      <w:r>
        <w:rPr>
          <w:sz w:val="19"/>
        </w:rPr>
        <w:t>%, powyżej 50 roku ży</w:t>
      </w:r>
      <w:r w:rsidR="007151D5">
        <w:rPr>
          <w:sz w:val="19"/>
        </w:rPr>
        <w:t>cia – 20%, niepełnosprawnych – 4</w:t>
      </w:r>
      <w:r>
        <w:rPr>
          <w:sz w:val="19"/>
        </w:rPr>
        <w:t>%.</w:t>
      </w:r>
      <w:r w:rsidRPr="00D95740">
        <w:t xml:space="preserve"> </w:t>
      </w:r>
      <w:r w:rsidRPr="00D95740">
        <w:rPr>
          <w:sz w:val="19"/>
        </w:rPr>
        <w:t>Pokazane są równ</w:t>
      </w:r>
      <w:r>
        <w:rPr>
          <w:sz w:val="19"/>
        </w:rPr>
        <w:t>ież dane dla bezrobotnych mężczyzn bez prawa do zasiłku – 85</w:t>
      </w:r>
      <w:r w:rsidR="007151D5">
        <w:rPr>
          <w:sz w:val="19"/>
        </w:rPr>
        <w:t>%, długotrwale bezrobotnych – 36</w:t>
      </w:r>
      <w:r>
        <w:rPr>
          <w:sz w:val="19"/>
        </w:rPr>
        <w:t>%, do 30 roku życia 13</w:t>
      </w:r>
      <w:r w:rsidRPr="00D95740">
        <w:rPr>
          <w:sz w:val="19"/>
        </w:rPr>
        <w:t>%, powyże</w:t>
      </w:r>
      <w:r>
        <w:rPr>
          <w:sz w:val="19"/>
        </w:rPr>
        <w:t>j 50 roku życia – 40%, niepełnosprawnych – 7</w:t>
      </w:r>
      <w:r w:rsidRPr="00D95740">
        <w:rPr>
          <w:sz w:val="19"/>
        </w:rPr>
        <w:t>%.</w:t>
      </w:r>
    </w:p>
    <w:p w14:paraId="0E55E64F" w14:textId="77777777" w:rsidR="00D95740" w:rsidRDefault="00D95740" w:rsidP="00D95740">
      <w:pPr>
        <w:pStyle w:val="StylStylTekstFiraSans95pktPierwszywiersz0cmPrzed"/>
        <w:rPr>
          <w:sz w:val="19"/>
          <w:szCs w:val="19"/>
        </w:rPr>
      </w:pPr>
    </w:p>
    <w:p w14:paraId="25C885D3" w14:textId="0EF1FF4C" w:rsidR="00D95740" w:rsidRDefault="00D95740" w:rsidP="00D9574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lastRenderedPageBreak/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EC1C31">
        <w:rPr>
          <w:sz w:val="19"/>
          <w:szCs w:val="19"/>
        </w:rPr>
        <w:t>zą i najwyższą stopę bezrobocia</w:t>
      </w:r>
    </w:p>
    <w:p w14:paraId="3049BDD6" w14:textId="7DCC6D96" w:rsidR="00DE1E87" w:rsidRDefault="00EC1C31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Najniższa stopa bezrobocia wystąpiła w mieście Katowice, która </w:t>
      </w:r>
      <w:r w:rsidR="007151D5">
        <w:rPr>
          <w:sz w:val="19"/>
          <w:szCs w:val="19"/>
        </w:rPr>
        <w:t>wyniosła 1,6</w:t>
      </w:r>
      <w:r w:rsidR="00462AED">
        <w:rPr>
          <w:sz w:val="19"/>
          <w:szCs w:val="19"/>
        </w:rPr>
        <w:t xml:space="preserve">%, a </w:t>
      </w:r>
      <w:r w:rsidR="007151D5">
        <w:rPr>
          <w:sz w:val="19"/>
          <w:szCs w:val="19"/>
        </w:rPr>
        <w:t>najwyższa w mieście Radomiu 12,5</w:t>
      </w:r>
      <w:r w:rsidR="00462AED">
        <w:rPr>
          <w:sz w:val="19"/>
          <w:szCs w:val="19"/>
        </w:rPr>
        <w:t xml:space="preserve">%. </w:t>
      </w:r>
      <w:r w:rsidR="00976443" w:rsidRPr="00976443">
        <w:rPr>
          <w:sz w:val="19"/>
          <w:szCs w:val="19"/>
        </w:rPr>
        <w:t>Obok mapy Polski, po prawej stronie znajduje się mapa województwa mazowieckiego z podziałem na region mazowiecki regionalny (stopa bezrobocia 9,</w:t>
      </w:r>
      <w:r w:rsidR="0052553C">
        <w:rPr>
          <w:sz w:val="19"/>
          <w:szCs w:val="19"/>
        </w:rPr>
        <w:t>7</w:t>
      </w:r>
      <w:r w:rsidR="00976443" w:rsidRPr="00976443">
        <w:rPr>
          <w:sz w:val="19"/>
          <w:szCs w:val="19"/>
        </w:rPr>
        <w:t>%) i region warszawski stołeczny (stopa bezrobocia 2,7%).</w:t>
      </w:r>
    </w:p>
    <w:p w14:paraId="6DE81ECB" w14:textId="18049901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52F321BC" w14:textId="08E6D6BC" w:rsidR="00B42EE7" w:rsidRPr="00F241F3" w:rsidRDefault="002119AE" w:rsidP="00B42EE7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Na wykresie liniowym pokazano stopę bezrobocia według miesięcy</w:t>
      </w:r>
      <w:r w:rsidRPr="008E5C9D">
        <w:rPr>
          <w:sz w:val="19"/>
        </w:rPr>
        <w:t xml:space="preserve"> w latach 2018-2020 dla województwa mazowieckiego i Warsza</w:t>
      </w:r>
      <w:r>
        <w:rPr>
          <w:sz w:val="19"/>
        </w:rPr>
        <w:t xml:space="preserve">wy. </w:t>
      </w:r>
      <w:r w:rsidR="007151D5">
        <w:rPr>
          <w:sz w:val="19"/>
        </w:rPr>
        <w:t>We wrześniu</w:t>
      </w:r>
      <w:r>
        <w:rPr>
          <w:sz w:val="19"/>
        </w:rPr>
        <w:t xml:space="preserve"> 2020 r. stopa bezrobocia </w:t>
      </w:r>
      <w:r w:rsidRPr="008E5C9D">
        <w:rPr>
          <w:sz w:val="19"/>
        </w:rPr>
        <w:t>dla województwa mazowieckiego</w:t>
      </w:r>
      <w:r w:rsidR="007151D5">
        <w:rPr>
          <w:sz w:val="19"/>
        </w:rPr>
        <w:t xml:space="preserve"> wyniosła 5,1</w:t>
      </w:r>
      <w:r>
        <w:rPr>
          <w:sz w:val="19"/>
        </w:rPr>
        <w:t>%, a dla Warszawy 1,8%.</w:t>
      </w:r>
      <w:r w:rsidR="00775E39">
        <w:rPr>
          <w:sz w:val="19"/>
        </w:rPr>
        <w:t xml:space="preserve"> </w:t>
      </w:r>
      <w:hyperlink r:id="rId8" w:history="1">
        <w:r w:rsidR="00B42EE7" w:rsidRPr="003E3ACA">
          <w:rPr>
            <w:rStyle w:val="Hipercze"/>
            <w:sz w:val="19"/>
          </w:rPr>
          <w:t>Link do arkusza z danymi do wykresu w formacie Excel</w:t>
        </w:r>
      </w:hyperlink>
    </w:p>
    <w:p w14:paraId="4805A896" w14:textId="6B9F2248" w:rsidR="002119AE" w:rsidRDefault="002119AE" w:rsidP="00B42EE7">
      <w:pPr>
        <w:pStyle w:val="opisalternatywnyII"/>
        <w:rPr>
          <w:sz w:val="19"/>
        </w:rPr>
      </w:pPr>
    </w:p>
    <w:p w14:paraId="3F99DEE2" w14:textId="255861F7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3DB9DA4D" w14:textId="090B4086" w:rsidR="00B42EE7" w:rsidRPr="00F241F3" w:rsidRDefault="00BC26F6" w:rsidP="00B42EE7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Kolorem pokazano stopę bezrobocia w przedziałach %.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20% do </w:t>
      </w:r>
      <w:r w:rsidR="0052553C">
        <w:rPr>
          <w:sz w:val="19"/>
        </w:rPr>
        <w:t>24,1</w:t>
      </w:r>
      <w:r w:rsidR="002119AE">
        <w:rPr>
          <w:sz w:val="19"/>
        </w:rPr>
        <w:t>%</w:t>
      </w:r>
      <w:r>
        <w:rPr>
          <w:sz w:val="19"/>
        </w:rPr>
        <w:t xml:space="preserve"> jest jeden powiat – szydłowiecki, natomiast w najniższym przedziale od 1,8% do 4,9% jest 11 powiatów</w:t>
      </w:r>
      <w:r>
        <w:rPr>
          <w:sz w:val="19"/>
        </w:rPr>
        <w:br/>
        <w:t>(miasto stołeczne Warszawa, warszawski zachodni, grójecki, pruszkowski, grodziski, piaseczyński, łosicki, otwocki, miasto Siedlce, siedlecki, wyszkowski).</w:t>
      </w:r>
      <w:r w:rsidR="00775E39">
        <w:rPr>
          <w:sz w:val="19"/>
        </w:rPr>
        <w:t xml:space="preserve"> </w:t>
      </w:r>
      <w:hyperlink r:id="rId9" w:history="1">
        <w:r w:rsidR="00B42EE7" w:rsidRPr="003E3ACA">
          <w:rPr>
            <w:rStyle w:val="Hipercze"/>
            <w:sz w:val="19"/>
          </w:rPr>
          <w:t>Link do arkusza z danymi do map w formacie Excel</w:t>
        </w:r>
      </w:hyperlink>
    </w:p>
    <w:p w14:paraId="63D1C1F1" w14:textId="51978AEF" w:rsidR="00462AED" w:rsidRPr="00462AED" w:rsidRDefault="00462AED" w:rsidP="00B42EE7">
      <w:pPr>
        <w:pStyle w:val="opisalternatywnyII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BC26F6">
        <w:rPr>
          <w:sz w:val="19"/>
        </w:rPr>
        <w:t xml:space="preserve"> m.st. Warszawa – 1,8% (wzrost</w:t>
      </w:r>
      <w:r w:rsidR="008975E3">
        <w:rPr>
          <w:sz w:val="19"/>
        </w:rPr>
        <w:t xml:space="preserve"> o 0,4</w:t>
      </w:r>
      <w:r w:rsidR="00BC26F6">
        <w:rPr>
          <w:sz w:val="19"/>
        </w:rPr>
        <w:t xml:space="preserve"> p. proc. w stosunku do </w:t>
      </w:r>
      <w:r w:rsidR="007151D5">
        <w:rPr>
          <w:sz w:val="19"/>
        </w:rPr>
        <w:t>września</w:t>
      </w:r>
      <w:r w:rsidR="00BC26F6">
        <w:rPr>
          <w:sz w:val="19"/>
        </w:rPr>
        <w:t xml:space="preserve"> 2019 r.), warszawski zachodni – </w:t>
      </w:r>
      <w:r w:rsidR="00BC26F6" w:rsidRPr="00BC26F6">
        <w:rPr>
          <w:sz w:val="19"/>
        </w:rPr>
        <w:t xml:space="preserve">2,2% </w:t>
      </w:r>
      <w:r w:rsidR="00BC26F6">
        <w:rPr>
          <w:sz w:val="19"/>
        </w:rPr>
        <w:t>(wzrost o</w:t>
      </w:r>
      <w:r w:rsidR="0052553C">
        <w:rPr>
          <w:sz w:val="19"/>
        </w:rPr>
        <w:t xml:space="preserve"> 0,6</w:t>
      </w:r>
      <w:r w:rsidR="00E51243">
        <w:rPr>
          <w:sz w:val="19"/>
        </w:rPr>
        <w:t xml:space="preserve"> p. proc.)</w:t>
      </w:r>
      <w:r w:rsidR="004573FB">
        <w:rPr>
          <w:sz w:val="19"/>
        </w:rPr>
        <w:t xml:space="preserve"> oraz grójecki – </w:t>
      </w:r>
      <w:r w:rsidR="0052553C">
        <w:rPr>
          <w:sz w:val="19"/>
        </w:rPr>
        <w:t>2,7</w:t>
      </w:r>
      <w:r w:rsidR="00BC26F6" w:rsidRPr="00BC26F6">
        <w:rPr>
          <w:sz w:val="19"/>
        </w:rPr>
        <w:t xml:space="preserve">% </w:t>
      </w:r>
      <w:r w:rsidR="004573FB">
        <w:rPr>
          <w:sz w:val="19"/>
        </w:rPr>
        <w:t>(</w:t>
      </w:r>
      <w:r w:rsidR="00BC26F6" w:rsidRPr="00BC26F6">
        <w:rPr>
          <w:sz w:val="19"/>
        </w:rPr>
        <w:t>w</w:t>
      </w:r>
      <w:r w:rsidR="0052553C">
        <w:rPr>
          <w:sz w:val="19"/>
        </w:rPr>
        <w:t>zrost o 0,8</w:t>
      </w:r>
      <w:r w:rsidR="008975E3">
        <w:rPr>
          <w:sz w:val="19"/>
        </w:rPr>
        <w:t xml:space="preserve"> p. proc.</w:t>
      </w:r>
      <w:r w:rsidR="00BC26F6" w:rsidRPr="00BC26F6">
        <w:rPr>
          <w:sz w:val="19"/>
        </w:rPr>
        <w:t>)</w:t>
      </w:r>
      <w:r w:rsidR="008975E3">
        <w:rPr>
          <w:sz w:val="19"/>
        </w:rPr>
        <w:t xml:space="preserve">,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52553C">
        <w:rPr>
          <w:sz w:val="19"/>
        </w:rPr>
        <w:t>24,1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52553C">
        <w:rPr>
          <w:sz w:val="19"/>
        </w:rPr>
        <w:t>wzrost o 1,9</w:t>
      </w:r>
      <w:r w:rsidR="008975E3">
        <w:rPr>
          <w:sz w:val="19"/>
        </w:rPr>
        <w:t xml:space="preserve"> p. proc.), radomski – </w:t>
      </w:r>
      <w:r w:rsidR="0052553C">
        <w:rPr>
          <w:sz w:val="19"/>
        </w:rPr>
        <w:t>17,9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Pr="00462AED">
        <w:rPr>
          <w:sz w:val="19"/>
        </w:rPr>
        <w:t>w</w:t>
      </w:r>
      <w:r w:rsidR="0052553C">
        <w:rPr>
          <w:sz w:val="19"/>
        </w:rPr>
        <w:t xml:space="preserve">zrost o 1,7 p. proc.), przysuski – 16,8% (spadek o 1,1 </w:t>
      </w:r>
      <w:r w:rsidR="008975E3">
        <w:rPr>
          <w:sz w:val="19"/>
        </w:rPr>
        <w:t>p. proc.</w:t>
      </w:r>
      <w:r w:rsidRPr="00462AED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5D825BD7" w14:textId="51741FF9" w:rsidR="00EC1C31" w:rsidRDefault="00462AED" w:rsidP="00462AED">
      <w:pPr>
        <w:pStyle w:val="StylStylTekstFiraSans95pktPierwszywiersz0cmPrzed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7151D5">
        <w:rPr>
          <w:sz w:val="19"/>
          <w:szCs w:val="19"/>
        </w:rPr>
        <w:t>z wrześniem</w:t>
      </w:r>
      <w:r w:rsidRPr="00462AED">
        <w:rPr>
          <w:sz w:val="19"/>
          <w:szCs w:val="19"/>
        </w:rPr>
        <w:t xml:space="preserve"> 2019 r. stopa bezrobocia wzrosła w 4</w:t>
      </w:r>
      <w:r w:rsidR="0052553C">
        <w:rPr>
          <w:sz w:val="19"/>
          <w:szCs w:val="19"/>
        </w:rPr>
        <w:t>1</w:t>
      </w:r>
      <w:r w:rsidRPr="00462AED">
        <w:rPr>
          <w:sz w:val="19"/>
          <w:szCs w:val="19"/>
        </w:rPr>
        <w:t xml:space="preserve"> z 42 powiatów. Największy wzrost miał miejsce w powiatach: </w:t>
      </w:r>
      <w:r w:rsidR="0052553C" w:rsidRPr="00462AED">
        <w:rPr>
          <w:sz w:val="19"/>
          <w:szCs w:val="19"/>
        </w:rPr>
        <w:t>gostynińskim</w:t>
      </w:r>
      <w:r w:rsidR="0052553C">
        <w:rPr>
          <w:sz w:val="19"/>
          <w:szCs w:val="19"/>
        </w:rPr>
        <w:t xml:space="preserve">, </w:t>
      </w:r>
      <w:r w:rsidRPr="00462AED">
        <w:rPr>
          <w:sz w:val="19"/>
          <w:szCs w:val="19"/>
        </w:rPr>
        <w:t>zwoleńskim (</w:t>
      </w:r>
      <w:r w:rsidR="0052553C">
        <w:rPr>
          <w:sz w:val="19"/>
          <w:szCs w:val="19"/>
        </w:rPr>
        <w:t>po 2,0</w:t>
      </w:r>
      <w:r w:rsidRPr="00462AED">
        <w:rPr>
          <w:sz w:val="19"/>
          <w:szCs w:val="19"/>
        </w:rPr>
        <w:t xml:space="preserve"> p. proc.), </w:t>
      </w:r>
      <w:r w:rsidR="0052553C">
        <w:rPr>
          <w:sz w:val="19"/>
          <w:szCs w:val="19"/>
        </w:rPr>
        <w:t>szydłowieckim (o 1,9 p. proc.) oraz w</w:t>
      </w:r>
      <w:r w:rsidRPr="00462AED">
        <w:rPr>
          <w:sz w:val="19"/>
          <w:szCs w:val="19"/>
        </w:rPr>
        <w:t>yszkowskim (</w:t>
      </w:r>
      <w:r w:rsidR="00976443">
        <w:rPr>
          <w:sz w:val="19"/>
          <w:szCs w:val="19"/>
        </w:rPr>
        <w:t xml:space="preserve">o </w:t>
      </w:r>
      <w:r w:rsidR="0052553C">
        <w:rPr>
          <w:sz w:val="19"/>
          <w:szCs w:val="19"/>
        </w:rPr>
        <w:t>1,8</w:t>
      </w:r>
      <w:r w:rsidRPr="00462AED">
        <w:rPr>
          <w:sz w:val="19"/>
          <w:szCs w:val="19"/>
        </w:rPr>
        <w:t xml:space="preserve"> p. proc.)</w:t>
      </w:r>
      <w:r w:rsidR="0052553C">
        <w:rPr>
          <w:sz w:val="19"/>
          <w:szCs w:val="19"/>
        </w:rPr>
        <w:t>.</w:t>
      </w:r>
      <w:r w:rsidRPr="00462AED">
        <w:rPr>
          <w:sz w:val="19"/>
          <w:szCs w:val="19"/>
        </w:rPr>
        <w:t xml:space="preserve"> </w:t>
      </w:r>
    </w:p>
    <w:p w14:paraId="29E83E2C" w14:textId="77777777" w:rsidR="008975E3" w:rsidRDefault="008975E3" w:rsidP="00D13829">
      <w:pPr>
        <w:pStyle w:val="opisalternatywnyII"/>
        <w:rPr>
          <w:szCs w:val="20"/>
        </w:rPr>
      </w:pP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22583784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</w:t>
      </w:r>
      <w:bookmarkStart w:id="0" w:name="_GoBack"/>
      <w:bookmarkEnd w:id="0"/>
      <w:r>
        <w:rPr>
          <w:sz w:val="19"/>
          <w:szCs w:val="19"/>
        </w:rPr>
        <w:t>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 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3ACA"/>
    <w:rsid w:val="003E5639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341EA"/>
    <w:rsid w:val="005342FE"/>
    <w:rsid w:val="00537851"/>
    <w:rsid w:val="005470C1"/>
    <w:rsid w:val="0055175E"/>
    <w:rsid w:val="0055426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151D5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620C"/>
    <w:rsid w:val="008E5C9D"/>
    <w:rsid w:val="008E68A7"/>
    <w:rsid w:val="008E6A4F"/>
    <w:rsid w:val="008E7703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22957"/>
    <w:rsid w:val="00B22B0E"/>
    <w:rsid w:val="00B32C57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F3F"/>
    <w:rsid w:val="00F17457"/>
    <w:rsid w:val="00F23961"/>
    <w:rsid w:val="00F23DD0"/>
    <w:rsid w:val="00F444DE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rynek_pracy_202009_wykresy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rynek_pracy_202009_wykresy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rynek_pracy_202009_wykresy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rszawa.stat.gov.pl/gfx/warszawa/userfiles/kozminskid/jednostronicowe/rynek_pracy_202009_wykresy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rszawa.stat.gov.pl/gfx/warszawa/userfiles/kozminskid/jednostronicowe/rynek_pracy_202009_map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921C-72B2-4430-97C1-EE6F857F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12</cp:revision>
  <cp:lastPrinted>2020-02-24T09:44:00Z</cp:lastPrinted>
  <dcterms:created xsi:type="dcterms:W3CDTF">2020-09-24T10:03:00Z</dcterms:created>
  <dcterms:modified xsi:type="dcterms:W3CDTF">2020-10-27T18:43:00Z</dcterms:modified>
</cp:coreProperties>
</file>