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43" w:rsidRPr="00586A43" w:rsidRDefault="00586A43" w:rsidP="00586A43">
      <w:pPr>
        <w:pStyle w:val="tytutablicy"/>
      </w:pPr>
      <w:proofErr w:type="spellStart"/>
      <w:r w:rsidRPr="00586A43">
        <w:t>Table</w:t>
      </w:r>
      <w:proofErr w:type="spellEnd"/>
      <w:r w:rsidRPr="00586A43">
        <w:t xml:space="preserve"> 1. </w:t>
      </w:r>
      <w:proofErr w:type="spellStart"/>
      <w:r w:rsidRPr="00586A43">
        <w:t>Selected</w:t>
      </w:r>
      <w:proofErr w:type="spellEnd"/>
      <w:r w:rsidRPr="00586A43">
        <w:t xml:space="preserve"> data on Warszawa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57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382976" w:rsidRPr="00E956AB" w:rsidTr="00E75AD1">
        <w:trPr>
          <w:trHeight w:val="454"/>
        </w:trPr>
        <w:tc>
          <w:tcPr>
            <w:tcW w:w="1531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0B1E33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SPECIFICATION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01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02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03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04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05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06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07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08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09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8C3A3F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/>
              <w:rPr>
                <w:rFonts w:ascii="Fira Sans" w:hAnsi="Fira Sans"/>
                <w:color w:val="FF0000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 xml:space="preserve">Registered unemployment (in thousands; as of end of the </w:t>
            </w:r>
            <w:r w:rsidRPr="00F43880">
              <w:rPr>
                <w:rFonts w:ascii="Fira Sans" w:hAnsi="Fira Sans"/>
                <w:sz w:val="15"/>
                <w:szCs w:val="15"/>
                <w:lang w:val="en-GB"/>
              </w:rPr>
              <w:t>period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22,6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23,5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24,4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24,1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Unemployment rate (in %; as of end of the period)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Job offers (during the month)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4199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3148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2740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1563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1848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2281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2848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2198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3224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3113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2971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2607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2680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2419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2830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2977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3342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3066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3125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3197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3762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4352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3225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3196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Number of unemployed persons per job offer (as of end of the period)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39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Average employment in the enterprise sector</w:t>
            </w:r>
            <w:r w:rsidRPr="00755234"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 xml:space="preserve"> a 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(in thousands persons)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1099,9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1098,3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1094,2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1070,1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1061,1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1071,5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1076,8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1083,0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1086,9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1088,4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1091,2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1093,9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1091,9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B86B6D">
              <w:rPr>
                <w:rFonts w:ascii="Fira Sans" w:hAnsi="Fira Sans"/>
                <w:sz w:val="15"/>
                <w:szCs w:val="15"/>
              </w:rPr>
              <w:t>1089,7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1086,1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1081,4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1082,7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1087,6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1087,8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1087,0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1088,6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1088,8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1092,8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1097,4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</w:tr>
      <w:tr w:rsidR="000B1E33" w:rsidRPr="00B2427C" w:rsidTr="006C2703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B1E33" w:rsidRPr="006C270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6C2703">
              <w:rPr>
                <w:rFonts w:ascii="Fira Sans" w:hAnsi="Fira Sans"/>
                <w:sz w:val="15"/>
                <w:szCs w:val="15"/>
              </w:rPr>
              <w:t>99,2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Average monthly gross wages and salaries</w:t>
            </w:r>
            <w:r>
              <w:rPr>
                <w:rFonts w:ascii="Fira Sans" w:hAnsi="Fira Sans"/>
                <w:sz w:val="15"/>
                <w:szCs w:val="15"/>
                <w:lang w:val="en-GB"/>
              </w:rPr>
              <w:t xml:space="preserve"> i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 xml:space="preserve">n the enterprises </w:t>
            </w:r>
            <w:proofErr w:type="spellStart"/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sector</w:t>
            </w:r>
            <w:r w:rsidRPr="00755234"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 xml:space="preserve"> </w:t>
            </w: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(in PLN)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6669,32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6645,97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7216,13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6759,21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6465,54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6506,31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6626,68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6540,32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6555,49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6891,68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6608,42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7056,38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6948,56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B86B6D">
              <w:rPr>
                <w:rFonts w:ascii="Fira Sans" w:hAnsi="Fira Sans"/>
                <w:sz w:val="15"/>
                <w:szCs w:val="15"/>
              </w:rPr>
              <w:t>6854,54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7621,58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7305,26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6949,29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7051,09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7121,16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7046,23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7106,83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7395,46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7249,21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8058,27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93,7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106,8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111,2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98,0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111,2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9" w:type="pct"/>
            <w:vAlign w:val="center"/>
          </w:tcPr>
          <w:p w:rsid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102,8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104,3</w:t>
            </w:r>
          </w:p>
        </w:tc>
      </w:tr>
      <w:tr w:rsidR="000B1E33" w:rsidRPr="00B2427C" w:rsidTr="006C2703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B1E33" w:rsidRPr="006C270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6C2703">
              <w:rPr>
                <w:rFonts w:ascii="Fira Sans" w:hAnsi="Fira Sans"/>
                <w:sz w:val="15"/>
                <w:szCs w:val="15"/>
              </w:rPr>
              <w:t>103,1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105,6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108,1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107,5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108,4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107,3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109,7</w:t>
            </w:r>
          </w:p>
        </w:tc>
        <w:tc>
          <w:tcPr>
            <w:tcW w:w="289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114,2</w:t>
            </w:r>
          </w:p>
        </w:tc>
      </w:tr>
      <w:tr w:rsidR="000B1E33" w:rsidRPr="00B2427C" w:rsidTr="00BB7B09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Dwellings completed (since the beginning of the year)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954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2609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4078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5667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7128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8956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12284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13617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16893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18785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20977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23543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1901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3342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4273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5585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6604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7625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8919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10391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12567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13620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16401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18664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pStyle w:val="1fboczek"/>
              <w:framePr w:hSpace="0" w:wrap="auto" w:vAnchor="margin" w:yAlign="inline"/>
              <w:suppressOverlap w:val="0"/>
              <w:rPr>
                <w:sz w:val="15"/>
                <w:szCs w:val="15"/>
                <w:lang w:val="en-GB"/>
              </w:rPr>
            </w:pPr>
            <w:r w:rsidRPr="00755234">
              <w:rPr>
                <w:sz w:val="15"/>
                <w:szCs w:val="15"/>
                <w:lang w:val="en-GB"/>
              </w:rPr>
              <w:t xml:space="preserve">corresponding </w:t>
            </w:r>
            <w:r w:rsidRPr="00F43880">
              <w:rPr>
                <w:sz w:val="15"/>
                <w:szCs w:val="15"/>
                <w:lang w:val="en-GB"/>
              </w:rPr>
              <w:t>period</w:t>
            </w:r>
            <w:r w:rsidRPr="00755234">
              <w:rPr>
                <w:sz w:val="15"/>
                <w:szCs w:val="15"/>
                <w:lang w:val="en-GB"/>
              </w:rPr>
              <w:t xml:space="preserve">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58,5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72,9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84,9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88,6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88,5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95,1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110,4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111,4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109,1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105,0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109,0</w:t>
            </w:r>
          </w:p>
        </w:tc>
      </w:tr>
      <w:tr w:rsidR="000B1E33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199,3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128,1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104,8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98,6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92,6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85,1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72,6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76,3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74,4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72,5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78,2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0B1E33" w:rsidRPr="009830B2" w:rsidRDefault="000B1E33" w:rsidP="000B1E33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79,3</w:t>
            </w:r>
          </w:p>
        </w:tc>
      </w:tr>
      <w:tr w:rsidR="000B1E33" w:rsidRPr="000B1E33" w:rsidTr="00E75AD1">
        <w:tc>
          <w:tcPr>
            <w:tcW w:w="1311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Sold production of </w:t>
            </w:r>
            <w:proofErr w:type="spellStart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industry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 (at constant prices):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0B1E33" w:rsidRPr="00B2427C" w:rsidTr="00225ED7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94,9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119,4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110,2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112,3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102,2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108,1</w:t>
            </w:r>
          </w:p>
        </w:tc>
      </w:tr>
      <w:tr w:rsidR="00E45724" w:rsidRPr="00B2427C" w:rsidTr="006B0FB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E45724" w:rsidRPr="00AA1C46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:rsidR="00E45724" w:rsidRPr="00AA1C46" w:rsidRDefault="006B0FB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105,3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0F13D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2236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4C1465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D2063F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C73EE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0A582C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103,9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4A228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118,6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DD7C5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126,4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5816F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136,9</w:t>
            </w:r>
          </w:p>
        </w:tc>
      </w:tr>
    </w:tbl>
    <w:p w:rsidR="00382976" w:rsidRDefault="00382976" w:rsidP="00CF5FC4">
      <w:pPr>
        <w:pStyle w:val="uwaga"/>
      </w:pPr>
    </w:p>
    <w:p w:rsidR="00382976" w:rsidRPr="00382976" w:rsidRDefault="00382976" w:rsidP="00382976"/>
    <w:p w:rsidR="00382976" w:rsidRPr="00382976" w:rsidRDefault="00382976" w:rsidP="00382976"/>
    <w:p w:rsidR="00382976" w:rsidRPr="00382976" w:rsidRDefault="00382976" w:rsidP="00382976"/>
    <w:p w:rsidR="00382976" w:rsidRDefault="00382976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Pr="00382976" w:rsidRDefault="00CF5FC4" w:rsidP="00382976"/>
    <w:p w:rsidR="00CF5FC4" w:rsidRDefault="00CF5FC4" w:rsidP="00CF5FC4">
      <w:pPr>
        <w:pStyle w:val="notkatablica"/>
      </w:pPr>
    </w:p>
    <w:p w:rsidR="000B1E33" w:rsidRPr="00ED5EB0" w:rsidRDefault="000B1E33" w:rsidP="000B1E33">
      <w:pPr>
        <w:pStyle w:val="notkatablica"/>
        <w:rPr>
          <w:lang w:val="en-US"/>
        </w:rPr>
      </w:pPr>
      <w:proofErr w:type="spellStart"/>
      <w:r w:rsidRPr="00ED5EB0">
        <w:rPr>
          <w:lang w:val="en-US"/>
        </w:rPr>
        <w:t>a</w:t>
      </w:r>
      <w:proofErr w:type="spellEnd"/>
      <w:r w:rsidRPr="00ED5EB0">
        <w:rPr>
          <w:lang w:val="en-US"/>
        </w:rPr>
        <w:t xml:space="preserve"> In enterprises employing more than 9 persons.</w:t>
      </w:r>
    </w:p>
    <w:p w:rsidR="00F378F0" w:rsidRPr="000B1E33" w:rsidRDefault="00F378F0" w:rsidP="00E07F27">
      <w:pPr>
        <w:pStyle w:val="tytutablicy"/>
        <w:rPr>
          <w:lang w:val="en-US"/>
        </w:rPr>
      </w:pPr>
    </w:p>
    <w:p w:rsidR="000B1E33" w:rsidRPr="000B1E33" w:rsidRDefault="000B1E33" w:rsidP="000B1E33">
      <w:pPr>
        <w:pStyle w:val="tytutablicy"/>
        <w:rPr>
          <w:lang w:val="en-US"/>
        </w:rPr>
      </w:pPr>
      <w:r w:rsidRPr="000B1E33">
        <w:rPr>
          <w:lang w:val="en-US"/>
        </w:rPr>
        <w:lastRenderedPageBreak/>
        <w:t>Table 1. Selected data on Warszawa (cont.)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560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1"/>
      </w:tblGrid>
      <w:tr w:rsidR="000B1E33" w:rsidRPr="00B2427C" w:rsidTr="00BB7B09">
        <w:trPr>
          <w:trHeight w:val="360"/>
        </w:trPr>
        <w:tc>
          <w:tcPr>
            <w:tcW w:w="1557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0B1E33" w:rsidRPr="00AA1C46" w:rsidRDefault="000B1E33" w:rsidP="000B1E33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SPECIFICATION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0B1E33" w:rsidRPr="00AA1C46" w:rsidRDefault="000B1E33" w:rsidP="000B1E33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01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0B1E33" w:rsidRPr="00AA1C46" w:rsidRDefault="000B1E33" w:rsidP="000B1E33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02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0B1E33" w:rsidRPr="00AA1C46" w:rsidRDefault="000B1E33" w:rsidP="000B1E33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03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0B1E33" w:rsidRPr="00AA1C46" w:rsidRDefault="000B1E33" w:rsidP="000B1E33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04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0B1E33" w:rsidRPr="00AA1C46" w:rsidRDefault="000B1E33" w:rsidP="000B1E33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05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0B1E33" w:rsidRPr="00AA1C46" w:rsidRDefault="000B1E33" w:rsidP="000B1E33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06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0B1E33" w:rsidRPr="00AA1C46" w:rsidRDefault="000B1E33" w:rsidP="000B1E33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07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0B1E33" w:rsidRPr="00AA1C46" w:rsidRDefault="000B1E33" w:rsidP="000B1E33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08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0B1E33" w:rsidRPr="00AA1C46" w:rsidRDefault="000B1E33" w:rsidP="000B1E33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09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0B1E33" w:rsidRPr="00AA1C46" w:rsidRDefault="000B1E33" w:rsidP="000B1E33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0B1E33" w:rsidRPr="00AA1C46" w:rsidRDefault="000B1E33" w:rsidP="000B1E33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</w:t>
            </w:r>
          </w:p>
        </w:tc>
        <w:tc>
          <w:tcPr>
            <w:tcW w:w="284" w:type="pct"/>
            <w:tcBorders>
              <w:top w:val="nil"/>
              <w:bottom w:val="single" w:sz="12" w:space="0" w:color="001D77"/>
            </w:tcBorders>
            <w:vAlign w:val="center"/>
          </w:tcPr>
          <w:p w:rsidR="000B1E33" w:rsidRPr="00AA1C46" w:rsidRDefault="000B1E33" w:rsidP="000B1E33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</w:t>
            </w:r>
          </w:p>
        </w:tc>
      </w:tr>
      <w:tr w:rsidR="000B1E33" w:rsidRPr="000B1E33" w:rsidTr="00225ED7">
        <w:tc>
          <w:tcPr>
            <w:tcW w:w="1343" w:type="pc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Construction and assembly </w:t>
            </w:r>
            <w:proofErr w:type="spellStart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production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 (at current prices):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4" w:type="pct"/>
            <w:tcBorders>
              <w:top w:val="single" w:sz="12" w:space="0" w:color="001D77"/>
            </w:tcBorders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0B1E33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47,8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127,0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93,3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107,4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107,5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91,7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113,3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107,4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131,7</w:t>
            </w:r>
          </w:p>
        </w:tc>
      </w:tr>
      <w:tr w:rsidR="000B1E33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39,2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135,4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113,9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92,8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107,8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110,8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106,1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</w:tr>
      <w:tr w:rsidR="000B1E33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98,3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85,1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80,3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82,3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79,2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81,9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66,4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62,4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86,6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81,3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92,0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108,2</w:t>
            </w:r>
          </w:p>
        </w:tc>
      </w:tr>
      <w:tr w:rsidR="000B1E33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88,7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77,7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92,2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98,9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104,9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107,4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113,4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110,9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120,3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118,9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95,6</w:t>
            </w:r>
          </w:p>
        </w:tc>
      </w:tr>
      <w:tr w:rsidR="000B1E33" w:rsidRPr="000B1E33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Retail sales of </w:t>
            </w:r>
            <w:proofErr w:type="spellStart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goods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 (at current prices):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4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0B1E33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previous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month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>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72,2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94,9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89,5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86,1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131,1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104,2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98,5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97,2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96,8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127,4</w:t>
            </w:r>
          </w:p>
        </w:tc>
      </w:tr>
      <w:tr w:rsidR="000B1E33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65,8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110,5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112,6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83,9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129,1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103,4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98,8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103,2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105,6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119,0</w:t>
            </w:r>
          </w:p>
        </w:tc>
      </w:tr>
      <w:tr w:rsidR="000B1E33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corresponding month of previous year =100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105,5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107,9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81,5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68,1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90,8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100,8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97,6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90,5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96,3</w:t>
            </w:r>
          </w:p>
        </w:tc>
      </w:tr>
      <w:tr w:rsidR="000B1E33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87,8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128,5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125,2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123,3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115,2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111,4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110,8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113,8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124,2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116,1</w:t>
            </w:r>
          </w:p>
        </w:tc>
      </w:tr>
      <w:tr w:rsidR="000B1E33" w:rsidRPr="000B1E33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 xml:space="preserve">Turnover profitability rate In enterprises 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vertAlign w:val="superscript"/>
                <w:lang w:val="en-GB"/>
              </w:rPr>
              <w:t>b</w:t>
            </w:r>
            <w:r w:rsidRPr="00755234">
              <w:rPr>
                <w:rFonts w:ascii="Fira Sans" w:hAnsi="Fira Sans"/>
                <w:spacing w:val="-2"/>
                <w:sz w:val="15"/>
                <w:szCs w:val="15"/>
                <w:lang w:val="en-GB"/>
              </w:rPr>
              <w:t>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  <w:tc>
          <w:tcPr>
            <w:tcW w:w="284" w:type="pct"/>
            <w:vAlign w:val="center"/>
          </w:tcPr>
          <w:p w:rsidR="000B1E33" w:rsidRPr="000B1E33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lang w:val="en-US"/>
              </w:rPr>
            </w:pPr>
          </w:p>
        </w:tc>
      </w:tr>
      <w:tr w:rsidR="000B1E33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proofErr w:type="spellStart"/>
            <w:r>
              <w:rPr>
                <w:rFonts w:ascii="Fira Sans" w:hAnsi="Fira Sans"/>
                <w:sz w:val="15"/>
                <w:szCs w:val="15"/>
              </w:rPr>
              <w:t>gross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(in</w:t>
            </w:r>
            <w:r w:rsidRPr="00AA1C46">
              <w:rPr>
                <w:rFonts w:ascii="Fira Sans" w:hAnsi="Fira Sans"/>
                <w:sz w:val="15"/>
                <w:szCs w:val="15"/>
              </w:rPr>
              <w:t xml:space="preserve">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3,0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5,8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5,4</w:t>
            </w:r>
          </w:p>
        </w:tc>
      </w:tr>
      <w:tr w:rsidR="000B1E33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8,1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7,2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7,6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</w:tr>
      <w:tr w:rsidR="000B1E33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iCs/>
                <w:sz w:val="15"/>
                <w:szCs w:val="15"/>
              </w:rPr>
              <w:t xml:space="preserve">net </w:t>
            </w:r>
            <w:r>
              <w:rPr>
                <w:rFonts w:ascii="Fira Sans" w:hAnsi="Fira Sans"/>
                <w:sz w:val="15"/>
                <w:szCs w:val="15"/>
              </w:rPr>
              <w:t>(in</w:t>
            </w:r>
            <w:r w:rsidRPr="00AA1C46">
              <w:rPr>
                <w:rFonts w:ascii="Fira Sans" w:hAnsi="Fira Sans"/>
                <w:sz w:val="15"/>
                <w:szCs w:val="15"/>
              </w:rPr>
              <w:t xml:space="preserve">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4,6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4,6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4,3</w:t>
            </w:r>
          </w:p>
        </w:tc>
      </w:tr>
      <w:tr w:rsidR="000B1E33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6,7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6,0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6,2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</w:tr>
      <w:tr w:rsidR="000B1E33" w:rsidRPr="00B2427C" w:rsidTr="00225ED7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 xml:space="preserve">Entities of the national </w:t>
            </w:r>
            <w:proofErr w:type="spellStart"/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economy</w:t>
            </w:r>
            <w:r w:rsidRPr="00755234"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>c</w:t>
            </w:r>
            <w:proofErr w:type="spellEnd"/>
            <w:r>
              <w:rPr>
                <w:rFonts w:ascii="Fira Sans" w:hAnsi="Fira Sans"/>
                <w:iCs/>
                <w:sz w:val="15"/>
                <w:szCs w:val="15"/>
                <w:vertAlign w:val="superscript"/>
                <w:lang w:val="en-GB"/>
              </w:rPr>
              <w:t xml:space="preserve"> </w:t>
            </w:r>
            <w:r w:rsidRPr="00755234">
              <w:rPr>
                <w:rFonts w:ascii="Fira Sans" w:hAnsi="Fira Sans"/>
                <w:iCs/>
                <w:sz w:val="15"/>
                <w:szCs w:val="15"/>
                <w:lang w:val="en-GB"/>
              </w:rPr>
              <w:t>(</w:t>
            </w:r>
            <w:r>
              <w:rPr>
                <w:rFonts w:ascii="Fira Sans" w:hAnsi="Fira Sans"/>
                <w:iCs/>
                <w:sz w:val="15"/>
                <w:szCs w:val="15"/>
                <w:lang w:val="en-GB"/>
              </w:rPr>
              <w:t>as of</w:t>
            </w:r>
            <w:r w:rsidRPr="00755234">
              <w:rPr>
                <w:rFonts w:ascii="Fira Sans" w:hAnsi="Fira Sans"/>
                <w:iCs/>
                <w:sz w:val="15"/>
                <w:szCs w:val="15"/>
                <w:lang w:val="en-GB"/>
              </w:rPr>
              <w:t xml:space="preserve"> end of the period)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457998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459714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461238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462115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463276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464637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466492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468221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470229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472215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473552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475287</w:t>
            </w:r>
          </w:p>
        </w:tc>
      </w:tr>
      <w:tr w:rsidR="000B1E33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476394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478277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480193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482039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484281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486377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488319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490226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492737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495082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496992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499070</w:t>
            </w:r>
          </w:p>
        </w:tc>
      </w:tr>
      <w:tr w:rsidR="000B1E33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 xml:space="preserve">of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which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commercial</w:t>
            </w:r>
            <w:proofErr w:type="spellEnd"/>
            <w:r>
              <w:rPr>
                <w:rFonts w:ascii="Fira Sans" w:hAnsi="Fira Sans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Fira Sans" w:hAnsi="Fira Sans"/>
                <w:sz w:val="15"/>
                <w:szCs w:val="15"/>
              </w:rPr>
              <w:t>companies</w:t>
            </w:r>
            <w:proofErr w:type="spellEnd"/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136910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137971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138794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139439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139992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140588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141390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142226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143077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143782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144567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145501</w:t>
            </w:r>
          </w:p>
        </w:tc>
      </w:tr>
      <w:tr w:rsidR="000B1E33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145941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146684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147485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148449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149587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150557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151301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152251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153386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154783</w:t>
            </w:r>
          </w:p>
        </w:tc>
        <w:tc>
          <w:tcPr>
            <w:tcW w:w="287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155817</w:t>
            </w:r>
          </w:p>
        </w:tc>
        <w:tc>
          <w:tcPr>
            <w:tcW w:w="284" w:type="pct"/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157181</w:t>
            </w:r>
          </w:p>
        </w:tc>
      </w:tr>
      <w:tr w:rsidR="000B1E33" w:rsidRPr="00B2427C" w:rsidTr="00225ED7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0B1E33" w:rsidRPr="00755234" w:rsidRDefault="000B1E33" w:rsidP="000B1E33">
            <w:pPr>
              <w:spacing w:line="240" w:lineRule="exact"/>
              <w:ind w:left="176" w:right="-108"/>
              <w:rPr>
                <w:rFonts w:ascii="Fira Sans" w:hAnsi="Fira Sans"/>
                <w:sz w:val="15"/>
                <w:szCs w:val="15"/>
                <w:lang w:val="en-GB"/>
              </w:rPr>
            </w:pPr>
            <w:r w:rsidRPr="00755234">
              <w:rPr>
                <w:rFonts w:ascii="Fira Sans" w:hAnsi="Fira Sans"/>
                <w:sz w:val="15"/>
                <w:szCs w:val="15"/>
                <w:lang w:val="en-GB"/>
              </w:rPr>
              <w:t>of which with foreign capital participation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27025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27168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27285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27436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27526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27563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27635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27752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27859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27940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28058</w:t>
            </w: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0B1E33" w:rsidRPr="00AA1C46" w:rsidRDefault="000B1E33" w:rsidP="000B1E33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28236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bottom w:val="nil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left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5471A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28207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28296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D43BD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28380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C44FC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28516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8C7E5E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28666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C70AFB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28791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745E0D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28897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D903D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29135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CE3E5A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29326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FB0B4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29561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C0289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29719</w:t>
            </w: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5F5417" w:rsidP="007C2B5E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299</w:t>
            </w:r>
            <w:r w:rsidR="007C2B5E">
              <w:rPr>
                <w:rFonts w:ascii="Fira Sans" w:hAnsi="Fira Sans"/>
                <w:sz w:val="15"/>
                <w:szCs w:val="15"/>
              </w:rPr>
              <w:t>73</w:t>
            </w:r>
          </w:p>
        </w:tc>
      </w:tr>
    </w:tbl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F73FE">
      <w:pPr>
        <w:tabs>
          <w:tab w:val="left" w:pos="1693"/>
        </w:tabs>
        <w:ind w:firstLine="709"/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5935FB" w:rsidRDefault="005935FB" w:rsidP="00382976">
      <w:pPr>
        <w:tabs>
          <w:tab w:val="left" w:pos="1693"/>
        </w:tabs>
      </w:pPr>
    </w:p>
    <w:p w:rsidR="00E07F27" w:rsidRPr="000B1E33" w:rsidRDefault="000B1E33" w:rsidP="00CF5FC4">
      <w:pPr>
        <w:pStyle w:val="notkatablica"/>
        <w:rPr>
          <w:lang w:val="en-US"/>
        </w:rPr>
      </w:pPr>
      <w:proofErr w:type="spellStart"/>
      <w:r w:rsidRPr="000B1E33">
        <w:rPr>
          <w:lang w:val="en-US"/>
        </w:rPr>
        <w:t>a</w:t>
      </w:r>
      <w:proofErr w:type="spellEnd"/>
      <w:r w:rsidRPr="000B1E33">
        <w:rPr>
          <w:lang w:val="en-US"/>
        </w:rPr>
        <w:t xml:space="preserve"> In enterprises employing more than 9 persons. b In which the number of employees exceeds 49, excluding enterprises of agriculture, forestry and fishing as well as financial</w:t>
      </w:r>
      <w:r w:rsidRPr="000B1E33">
        <w:rPr>
          <w:lang w:val="en-US"/>
        </w:rPr>
        <w:br/>
        <w:t xml:space="preserve"> and insurance activities; the data are published cumulatively. c In the REGON register, excluding persons tending private farms in agriculture.</w:t>
      </w:r>
      <w:r w:rsidR="00177506" w:rsidRPr="000B1E33">
        <w:rPr>
          <w:lang w:val="en-US"/>
        </w:rPr>
        <w:br/>
      </w:r>
      <w:r w:rsidR="00177506" w:rsidRPr="000B1E33">
        <w:rPr>
          <w:lang w:val="en-US"/>
        </w:rPr>
        <w:br/>
      </w:r>
    </w:p>
    <w:p w:rsidR="000B1E33" w:rsidRPr="00ED5EB0" w:rsidRDefault="000B1E33" w:rsidP="000B1E33">
      <w:pPr>
        <w:pStyle w:val="uwaga"/>
        <w:spacing w:before="0" w:after="0" w:line="200" w:lineRule="exact"/>
        <w:rPr>
          <w:lang w:val="en-GB"/>
        </w:rPr>
      </w:pPr>
      <w:r w:rsidRPr="00ED5EB0">
        <w:rPr>
          <w:lang w:val="en-GB"/>
        </w:rPr>
        <w:t>N o t e. The following symbols were used in the table: (.)</w:t>
      </w:r>
      <w:r w:rsidRPr="00ED5EB0">
        <w:rPr>
          <w:lang w:val="en-US"/>
        </w:rPr>
        <w:t>data not available, classified data (statistical confidentiality) or providing data impossible or purposeless</w:t>
      </w:r>
      <w:r w:rsidRPr="00ED5EB0">
        <w:rPr>
          <w:lang w:val="en-GB"/>
        </w:rPr>
        <w:t>, sign * data were</w:t>
      </w:r>
    </w:p>
    <w:p w:rsidR="000B1E33" w:rsidRPr="00ED5EB0" w:rsidRDefault="000B1E33" w:rsidP="000B1E33">
      <w:pPr>
        <w:pStyle w:val="uwaga"/>
        <w:spacing w:before="0"/>
        <w:rPr>
          <w:lang w:val="en-GB"/>
        </w:rPr>
      </w:pPr>
      <w:r w:rsidRPr="00ED5EB0">
        <w:rPr>
          <w:lang w:val="en-GB"/>
        </w:rPr>
        <w:t>changed in relation to the previously published.</w:t>
      </w:r>
      <w:bookmarkStart w:id="0" w:name="_GoBack"/>
      <w:bookmarkEnd w:id="0"/>
    </w:p>
    <w:p w:rsidR="00E07F27" w:rsidRPr="000B1E33" w:rsidRDefault="00E07F27" w:rsidP="00382976">
      <w:pPr>
        <w:tabs>
          <w:tab w:val="left" w:pos="1693"/>
        </w:tabs>
        <w:rPr>
          <w:lang w:val="en-GB"/>
        </w:rPr>
      </w:pPr>
    </w:p>
    <w:sectPr w:rsidR="00E07F27" w:rsidRPr="000B1E33" w:rsidSect="00985AAF">
      <w:headerReference w:type="default" r:id="rId6"/>
      <w:pgSz w:w="16838" w:h="11906" w:orient="landscape" w:code="9"/>
      <w:pgMar w:top="720" w:right="720" w:bottom="720" w:left="72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8D" w:rsidRDefault="0037348D" w:rsidP="008456CD">
      <w:pPr>
        <w:spacing w:after="0" w:line="240" w:lineRule="auto"/>
      </w:pPr>
      <w:r>
        <w:separator/>
      </w:r>
    </w:p>
  </w:endnote>
  <w:endnote w:type="continuationSeparator" w:id="0">
    <w:p w:rsidR="0037348D" w:rsidRDefault="0037348D" w:rsidP="008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8D" w:rsidRDefault="0037348D" w:rsidP="008456CD">
      <w:pPr>
        <w:spacing w:after="0" w:line="240" w:lineRule="auto"/>
      </w:pPr>
      <w:r>
        <w:separator/>
      </w:r>
    </w:p>
  </w:footnote>
  <w:footnote w:type="continuationSeparator" w:id="0">
    <w:p w:rsidR="0037348D" w:rsidRDefault="0037348D" w:rsidP="0084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17" w:rsidRDefault="005F5417">
    <w:pPr>
      <w:pStyle w:val="Nagwek"/>
    </w:pPr>
    <w:r w:rsidRPr="008456CD">
      <w:rPr>
        <w:rFonts w:ascii="Fira Sans" w:eastAsia="Fira Sans Light" w:hAnsi="Fira Sans" w:cs="Times New Roman"/>
        <w:noProof/>
        <w:sz w:val="19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CC4F" wp14:editId="25E6CCD7">
              <wp:simplePos x="0" y="0"/>
              <wp:positionH relativeFrom="column">
                <wp:posOffset>8342986</wp:posOffset>
              </wp:positionH>
              <wp:positionV relativeFrom="paragraph">
                <wp:posOffset>-450215</wp:posOffset>
              </wp:positionV>
              <wp:extent cx="1872000" cy="23235539"/>
              <wp:effectExtent l="0" t="0" r="0" b="571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235539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5DF39B" id="Prostokąt 1" o:spid="_x0000_s1026" style="position:absolute;margin-left:656.95pt;margin-top:-35.45pt;width:147.4pt;height:18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" fillcolor="#f2f2f2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D"/>
    <w:rsid w:val="00001421"/>
    <w:rsid w:val="000037AF"/>
    <w:rsid w:val="00004208"/>
    <w:rsid w:val="00007F24"/>
    <w:rsid w:val="00015C2F"/>
    <w:rsid w:val="00016D05"/>
    <w:rsid w:val="0002018F"/>
    <w:rsid w:val="00024868"/>
    <w:rsid w:val="00034FBA"/>
    <w:rsid w:val="00046790"/>
    <w:rsid w:val="00051609"/>
    <w:rsid w:val="000637D2"/>
    <w:rsid w:val="00067C26"/>
    <w:rsid w:val="00076D63"/>
    <w:rsid w:val="00084219"/>
    <w:rsid w:val="000910F6"/>
    <w:rsid w:val="0009177D"/>
    <w:rsid w:val="00094127"/>
    <w:rsid w:val="0009432B"/>
    <w:rsid w:val="000A582C"/>
    <w:rsid w:val="000B02EC"/>
    <w:rsid w:val="000B1E33"/>
    <w:rsid w:val="000B7718"/>
    <w:rsid w:val="000D4F96"/>
    <w:rsid w:val="000D5279"/>
    <w:rsid w:val="000E0191"/>
    <w:rsid w:val="000E02E9"/>
    <w:rsid w:val="000E0412"/>
    <w:rsid w:val="000E278F"/>
    <w:rsid w:val="000E7FF1"/>
    <w:rsid w:val="000F13D6"/>
    <w:rsid w:val="000F1905"/>
    <w:rsid w:val="000F20C5"/>
    <w:rsid w:val="001005B7"/>
    <w:rsid w:val="001031F4"/>
    <w:rsid w:val="00112889"/>
    <w:rsid w:val="001146BE"/>
    <w:rsid w:val="00116AC6"/>
    <w:rsid w:val="001216F6"/>
    <w:rsid w:val="00126A12"/>
    <w:rsid w:val="00127006"/>
    <w:rsid w:val="00127F1D"/>
    <w:rsid w:val="001323BC"/>
    <w:rsid w:val="00136A2C"/>
    <w:rsid w:val="00140DA5"/>
    <w:rsid w:val="001441C5"/>
    <w:rsid w:val="00145490"/>
    <w:rsid w:val="001505C8"/>
    <w:rsid w:val="001547D9"/>
    <w:rsid w:val="001604EA"/>
    <w:rsid w:val="00160644"/>
    <w:rsid w:val="00170E10"/>
    <w:rsid w:val="00177506"/>
    <w:rsid w:val="0018023F"/>
    <w:rsid w:val="00186BF6"/>
    <w:rsid w:val="00192C90"/>
    <w:rsid w:val="00193CC1"/>
    <w:rsid w:val="00194DE1"/>
    <w:rsid w:val="001A1CA5"/>
    <w:rsid w:val="001A49DC"/>
    <w:rsid w:val="001B1C7A"/>
    <w:rsid w:val="001B56C6"/>
    <w:rsid w:val="001C5CE7"/>
    <w:rsid w:val="001D21B6"/>
    <w:rsid w:val="001D7B14"/>
    <w:rsid w:val="001D7BCC"/>
    <w:rsid w:val="001E383B"/>
    <w:rsid w:val="001E3ABB"/>
    <w:rsid w:val="001F00DD"/>
    <w:rsid w:val="001F329B"/>
    <w:rsid w:val="002010A5"/>
    <w:rsid w:val="00222660"/>
    <w:rsid w:val="00223686"/>
    <w:rsid w:val="00223F6A"/>
    <w:rsid w:val="00225ED7"/>
    <w:rsid w:val="00227138"/>
    <w:rsid w:val="0023407E"/>
    <w:rsid w:val="00235130"/>
    <w:rsid w:val="0023599B"/>
    <w:rsid w:val="002362BE"/>
    <w:rsid w:val="00237F95"/>
    <w:rsid w:val="00242541"/>
    <w:rsid w:val="002504A1"/>
    <w:rsid w:val="00251E18"/>
    <w:rsid w:val="00256310"/>
    <w:rsid w:val="00257A95"/>
    <w:rsid w:val="002601BE"/>
    <w:rsid w:val="00261A88"/>
    <w:rsid w:val="0026250C"/>
    <w:rsid w:val="00266419"/>
    <w:rsid w:val="00267243"/>
    <w:rsid w:val="00271F38"/>
    <w:rsid w:val="00276D48"/>
    <w:rsid w:val="002838EE"/>
    <w:rsid w:val="00286747"/>
    <w:rsid w:val="002916DC"/>
    <w:rsid w:val="00294CCA"/>
    <w:rsid w:val="0029603A"/>
    <w:rsid w:val="0029664B"/>
    <w:rsid w:val="002B5A50"/>
    <w:rsid w:val="002C182B"/>
    <w:rsid w:val="002C281B"/>
    <w:rsid w:val="002C3182"/>
    <w:rsid w:val="002F12A1"/>
    <w:rsid w:val="002F26B2"/>
    <w:rsid w:val="00306B36"/>
    <w:rsid w:val="003139D3"/>
    <w:rsid w:val="00320B79"/>
    <w:rsid w:val="00343074"/>
    <w:rsid w:val="00345534"/>
    <w:rsid w:val="003578A3"/>
    <w:rsid w:val="003578DD"/>
    <w:rsid w:val="00364FED"/>
    <w:rsid w:val="00366577"/>
    <w:rsid w:val="003728BC"/>
    <w:rsid w:val="0037348D"/>
    <w:rsid w:val="00373F15"/>
    <w:rsid w:val="00374C01"/>
    <w:rsid w:val="00382976"/>
    <w:rsid w:val="0038406B"/>
    <w:rsid w:val="00384D13"/>
    <w:rsid w:val="0039306B"/>
    <w:rsid w:val="003A04BA"/>
    <w:rsid w:val="003A1296"/>
    <w:rsid w:val="003A386F"/>
    <w:rsid w:val="003B2A4B"/>
    <w:rsid w:val="003B545A"/>
    <w:rsid w:val="003B5FC3"/>
    <w:rsid w:val="003D396A"/>
    <w:rsid w:val="003D6901"/>
    <w:rsid w:val="003E3002"/>
    <w:rsid w:val="003E5124"/>
    <w:rsid w:val="003F5455"/>
    <w:rsid w:val="003F73FE"/>
    <w:rsid w:val="00406998"/>
    <w:rsid w:val="00411DCF"/>
    <w:rsid w:val="004127DD"/>
    <w:rsid w:val="00420446"/>
    <w:rsid w:val="004219B0"/>
    <w:rsid w:val="00431401"/>
    <w:rsid w:val="00435706"/>
    <w:rsid w:val="004414DA"/>
    <w:rsid w:val="00446A10"/>
    <w:rsid w:val="004513D5"/>
    <w:rsid w:val="0045663F"/>
    <w:rsid w:val="00457B36"/>
    <w:rsid w:val="00465334"/>
    <w:rsid w:val="004662F9"/>
    <w:rsid w:val="00470EC8"/>
    <w:rsid w:val="00471B71"/>
    <w:rsid w:val="00475383"/>
    <w:rsid w:val="00486E30"/>
    <w:rsid w:val="00497F89"/>
    <w:rsid w:val="004A2287"/>
    <w:rsid w:val="004B4183"/>
    <w:rsid w:val="004B4C57"/>
    <w:rsid w:val="004B6D05"/>
    <w:rsid w:val="004C1465"/>
    <w:rsid w:val="004C1B34"/>
    <w:rsid w:val="004C382F"/>
    <w:rsid w:val="004D3653"/>
    <w:rsid w:val="004F29CA"/>
    <w:rsid w:val="004F4DBA"/>
    <w:rsid w:val="005032C3"/>
    <w:rsid w:val="00504DC8"/>
    <w:rsid w:val="00511BD2"/>
    <w:rsid w:val="00515E5F"/>
    <w:rsid w:val="005236EC"/>
    <w:rsid w:val="00524B5F"/>
    <w:rsid w:val="005253B6"/>
    <w:rsid w:val="00526E4D"/>
    <w:rsid w:val="005314BB"/>
    <w:rsid w:val="00534768"/>
    <w:rsid w:val="005413D3"/>
    <w:rsid w:val="005471AF"/>
    <w:rsid w:val="00550434"/>
    <w:rsid w:val="00560AB2"/>
    <w:rsid w:val="005639C1"/>
    <w:rsid w:val="005816F3"/>
    <w:rsid w:val="00586A43"/>
    <w:rsid w:val="005877A9"/>
    <w:rsid w:val="00590A98"/>
    <w:rsid w:val="005910EB"/>
    <w:rsid w:val="00591258"/>
    <w:rsid w:val="00591F2C"/>
    <w:rsid w:val="005935FB"/>
    <w:rsid w:val="00595ECA"/>
    <w:rsid w:val="00596114"/>
    <w:rsid w:val="005A00C6"/>
    <w:rsid w:val="005A04D3"/>
    <w:rsid w:val="005B2400"/>
    <w:rsid w:val="005C0BF6"/>
    <w:rsid w:val="005C5ABD"/>
    <w:rsid w:val="005D30C4"/>
    <w:rsid w:val="005D3389"/>
    <w:rsid w:val="005D63B2"/>
    <w:rsid w:val="005E0586"/>
    <w:rsid w:val="005E0D4B"/>
    <w:rsid w:val="005E1B30"/>
    <w:rsid w:val="005E37A2"/>
    <w:rsid w:val="005F4098"/>
    <w:rsid w:val="005F4113"/>
    <w:rsid w:val="005F5417"/>
    <w:rsid w:val="00600942"/>
    <w:rsid w:val="00600954"/>
    <w:rsid w:val="00606450"/>
    <w:rsid w:val="0060751D"/>
    <w:rsid w:val="00607F4B"/>
    <w:rsid w:val="00620B36"/>
    <w:rsid w:val="006239D3"/>
    <w:rsid w:val="006401E3"/>
    <w:rsid w:val="006477E6"/>
    <w:rsid w:val="00651D69"/>
    <w:rsid w:val="00654A41"/>
    <w:rsid w:val="006605E7"/>
    <w:rsid w:val="00660B1A"/>
    <w:rsid w:val="00663850"/>
    <w:rsid w:val="00677D0D"/>
    <w:rsid w:val="00680FF6"/>
    <w:rsid w:val="00691A26"/>
    <w:rsid w:val="006A0334"/>
    <w:rsid w:val="006A0B72"/>
    <w:rsid w:val="006A56D8"/>
    <w:rsid w:val="006B0FB6"/>
    <w:rsid w:val="006B5DFE"/>
    <w:rsid w:val="006B63FC"/>
    <w:rsid w:val="006B7D50"/>
    <w:rsid w:val="006B7E77"/>
    <w:rsid w:val="006C1AA9"/>
    <w:rsid w:val="006C2703"/>
    <w:rsid w:val="006D213F"/>
    <w:rsid w:val="006D4807"/>
    <w:rsid w:val="006D4ADF"/>
    <w:rsid w:val="006F3A05"/>
    <w:rsid w:val="006F5DE6"/>
    <w:rsid w:val="006F7E78"/>
    <w:rsid w:val="00705098"/>
    <w:rsid w:val="00714817"/>
    <w:rsid w:val="0071517D"/>
    <w:rsid w:val="00715A5E"/>
    <w:rsid w:val="00736393"/>
    <w:rsid w:val="00740202"/>
    <w:rsid w:val="0074029F"/>
    <w:rsid w:val="00744A35"/>
    <w:rsid w:val="00745E0D"/>
    <w:rsid w:val="00751FD3"/>
    <w:rsid w:val="00755C28"/>
    <w:rsid w:val="0076246E"/>
    <w:rsid w:val="00766CFB"/>
    <w:rsid w:val="007721D1"/>
    <w:rsid w:val="0078126A"/>
    <w:rsid w:val="00782542"/>
    <w:rsid w:val="00783369"/>
    <w:rsid w:val="00786A1E"/>
    <w:rsid w:val="00793248"/>
    <w:rsid w:val="007934D4"/>
    <w:rsid w:val="00793D1C"/>
    <w:rsid w:val="007A1295"/>
    <w:rsid w:val="007A171F"/>
    <w:rsid w:val="007A3370"/>
    <w:rsid w:val="007B0D80"/>
    <w:rsid w:val="007B273F"/>
    <w:rsid w:val="007B5057"/>
    <w:rsid w:val="007C05B2"/>
    <w:rsid w:val="007C1536"/>
    <w:rsid w:val="007C239C"/>
    <w:rsid w:val="007C2B5E"/>
    <w:rsid w:val="007C3861"/>
    <w:rsid w:val="007C7004"/>
    <w:rsid w:val="007D693D"/>
    <w:rsid w:val="007E1AB8"/>
    <w:rsid w:val="007E454F"/>
    <w:rsid w:val="007E49BB"/>
    <w:rsid w:val="007E7B83"/>
    <w:rsid w:val="007F3D9A"/>
    <w:rsid w:val="007F50B5"/>
    <w:rsid w:val="007F5366"/>
    <w:rsid w:val="00800DD8"/>
    <w:rsid w:val="00803A9E"/>
    <w:rsid w:val="00803D44"/>
    <w:rsid w:val="008110D2"/>
    <w:rsid w:val="00814777"/>
    <w:rsid w:val="00817185"/>
    <w:rsid w:val="00817C7A"/>
    <w:rsid w:val="00822854"/>
    <w:rsid w:val="00826D0B"/>
    <w:rsid w:val="00830D3F"/>
    <w:rsid w:val="00832841"/>
    <w:rsid w:val="008456CD"/>
    <w:rsid w:val="00852E1C"/>
    <w:rsid w:val="00853F2C"/>
    <w:rsid w:val="00864EB9"/>
    <w:rsid w:val="00871576"/>
    <w:rsid w:val="00872337"/>
    <w:rsid w:val="00875473"/>
    <w:rsid w:val="00876D64"/>
    <w:rsid w:val="008815DB"/>
    <w:rsid w:val="00885B4B"/>
    <w:rsid w:val="008876E4"/>
    <w:rsid w:val="00894A2F"/>
    <w:rsid w:val="008B3705"/>
    <w:rsid w:val="008B50A0"/>
    <w:rsid w:val="008B73EC"/>
    <w:rsid w:val="008C3A3F"/>
    <w:rsid w:val="008C4040"/>
    <w:rsid w:val="008C7E5E"/>
    <w:rsid w:val="008D5E50"/>
    <w:rsid w:val="008F0CA0"/>
    <w:rsid w:val="008F21C5"/>
    <w:rsid w:val="0090269C"/>
    <w:rsid w:val="00907186"/>
    <w:rsid w:val="009071E2"/>
    <w:rsid w:val="00911DB6"/>
    <w:rsid w:val="009245D7"/>
    <w:rsid w:val="009300D5"/>
    <w:rsid w:val="00931B96"/>
    <w:rsid w:val="00932EFF"/>
    <w:rsid w:val="009355B5"/>
    <w:rsid w:val="009376D5"/>
    <w:rsid w:val="00943876"/>
    <w:rsid w:val="009472E3"/>
    <w:rsid w:val="00956EC0"/>
    <w:rsid w:val="009577F8"/>
    <w:rsid w:val="009644CA"/>
    <w:rsid w:val="00966C95"/>
    <w:rsid w:val="00971288"/>
    <w:rsid w:val="00976ECE"/>
    <w:rsid w:val="009830B2"/>
    <w:rsid w:val="00985AAF"/>
    <w:rsid w:val="00986C7E"/>
    <w:rsid w:val="00991E1E"/>
    <w:rsid w:val="00991E48"/>
    <w:rsid w:val="00997474"/>
    <w:rsid w:val="00997E3B"/>
    <w:rsid w:val="009B0817"/>
    <w:rsid w:val="009C3752"/>
    <w:rsid w:val="009C394B"/>
    <w:rsid w:val="009C69EA"/>
    <w:rsid w:val="009E7E9B"/>
    <w:rsid w:val="009F18A7"/>
    <w:rsid w:val="009F7FA6"/>
    <w:rsid w:val="00A0251D"/>
    <w:rsid w:val="00A15A2F"/>
    <w:rsid w:val="00A21C3C"/>
    <w:rsid w:val="00A30901"/>
    <w:rsid w:val="00A33643"/>
    <w:rsid w:val="00A37D66"/>
    <w:rsid w:val="00A41C2B"/>
    <w:rsid w:val="00A4600B"/>
    <w:rsid w:val="00A527CC"/>
    <w:rsid w:val="00A77640"/>
    <w:rsid w:val="00A7788D"/>
    <w:rsid w:val="00A818E8"/>
    <w:rsid w:val="00A868E9"/>
    <w:rsid w:val="00A87A5C"/>
    <w:rsid w:val="00A87C69"/>
    <w:rsid w:val="00A907AA"/>
    <w:rsid w:val="00A90F7C"/>
    <w:rsid w:val="00A92A24"/>
    <w:rsid w:val="00AA140D"/>
    <w:rsid w:val="00AA19C7"/>
    <w:rsid w:val="00AA1C46"/>
    <w:rsid w:val="00AA4B62"/>
    <w:rsid w:val="00AB2237"/>
    <w:rsid w:val="00AB5A94"/>
    <w:rsid w:val="00AC1985"/>
    <w:rsid w:val="00AD591F"/>
    <w:rsid w:val="00B00BDA"/>
    <w:rsid w:val="00B0126E"/>
    <w:rsid w:val="00B01CBA"/>
    <w:rsid w:val="00B04D1B"/>
    <w:rsid w:val="00B068DC"/>
    <w:rsid w:val="00B07B1A"/>
    <w:rsid w:val="00B1477D"/>
    <w:rsid w:val="00B15F1D"/>
    <w:rsid w:val="00B20C62"/>
    <w:rsid w:val="00B239BD"/>
    <w:rsid w:val="00B2427C"/>
    <w:rsid w:val="00B30017"/>
    <w:rsid w:val="00B35F96"/>
    <w:rsid w:val="00B5580D"/>
    <w:rsid w:val="00B61457"/>
    <w:rsid w:val="00B6277D"/>
    <w:rsid w:val="00B6343F"/>
    <w:rsid w:val="00B70ED9"/>
    <w:rsid w:val="00B80AD5"/>
    <w:rsid w:val="00B82752"/>
    <w:rsid w:val="00B843E5"/>
    <w:rsid w:val="00B86B6D"/>
    <w:rsid w:val="00B97C17"/>
    <w:rsid w:val="00BA4C71"/>
    <w:rsid w:val="00BB6708"/>
    <w:rsid w:val="00BB7B09"/>
    <w:rsid w:val="00BC09C1"/>
    <w:rsid w:val="00BC2D41"/>
    <w:rsid w:val="00BF0B0A"/>
    <w:rsid w:val="00BF2464"/>
    <w:rsid w:val="00BF4223"/>
    <w:rsid w:val="00BF6E13"/>
    <w:rsid w:val="00C01C78"/>
    <w:rsid w:val="00C02710"/>
    <w:rsid w:val="00C02896"/>
    <w:rsid w:val="00C16328"/>
    <w:rsid w:val="00C172A1"/>
    <w:rsid w:val="00C2026E"/>
    <w:rsid w:val="00C24E32"/>
    <w:rsid w:val="00C25A7A"/>
    <w:rsid w:val="00C32777"/>
    <w:rsid w:val="00C34F59"/>
    <w:rsid w:val="00C37AB4"/>
    <w:rsid w:val="00C44FC6"/>
    <w:rsid w:val="00C65FCA"/>
    <w:rsid w:val="00C66C76"/>
    <w:rsid w:val="00C66F18"/>
    <w:rsid w:val="00C670EC"/>
    <w:rsid w:val="00C70AFB"/>
    <w:rsid w:val="00C73B2C"/>
    <w:rsid w:val="00C73EE4"/>
    <w:rsid w:val="00C7757C"/>
    <w:rsid w:val="00C823AB"/>
    <w:rsid w:val="00C85115"/>
    <w:rsid w:val="00C91D74"/>
    <w:rsid w:val="00C93C54"/>
    <w:rsid w:val="00CA4890"/>
    <w:rsid w:val="00CA4A83"/>
    <w:rsid w:val="00CA63E2"/>
    <w:rsid w:val="00CA7ED2"/>
    <w:rsid w:val="00CB11E7"/>
    <w:rsid w:val="00CD56BA"/>
    <w:rsid w:val="00CE1DE0"/>
    <w:rsid w:val="00CE3E5A"/>
    <w:rsid w:val="00CF3C80"/>
    <w:rsid w:val="00CF4A48"/>
    <w:rsid w:val="00CF5FC4"/>
    <w:rsid w:val="00D00B16"/>
    <w:rsid w:val="00D01CC6"/>
    <w:rsid w:val="00D1336A"/>
    <w:rsid w:val="00D14E23"/>
    <w:rsid w:val="00D2063F"/>
    <w:rsid w:val="00D35015"/>
    <w:rsid w:val="00D43BD0"/>
    <w:rsid w:val="00D45DF9"/>
    <w:rsid w:val="00D46DF8"/>
    <w:rsid w:val="00D51FE7"/>
    <w:rsid w:val="00D54445"/>
    <w:rsid w:val="00D571B4"/>
    <w:rsid w:val="00D648B7"/>
    <w:rsid w:val="00D66340"/>
    <w:rsid w:val="00D8401B"/>
    <w:rsid w:val="00D84776"/>
    <w:rsid w:val="00D87F38"/>
    <w:rsid w:val="00D903D3"/>
    <w:rsid w:val="00D92C20"/>
    <w:rsid w:val="00D93021"/>
    <w:rsid w:val="00D97C20"/>
    <w:rsid w:val="00DA06DC"/>
    <w:rsid w:val="00DA1FAA"/>
    <w:rsid w:val="00DA34DF"/>
    <w:rsid w:val="00DA6188"/>
    <w:rsid w:val="00DD539E"/>
    <w:rsid w:val="00DD7C56"/>
    <w:rsid w:val="00DE3770"/>
    <w:rsid w:val="00DE4762"/>
    <w:rsid w:val="00DE5CE0"/>
    <w:rsid w:val="00DF0A28"/>
    <w:rsid w:val="00DF5A9F"/>
    <w:rsid w:val="00E07F27"/>
    <w:rsid w:val="00E11B30"/>
    <w:rsid w:val="00E12CE8"/>
    <w:rsid w:val="00E2032E"/>
    <w:rsid w:val="00E22A48"/>
    <w:rsid w:val="00E22CED"/>
    <w:rsid w:val="00E23C3B"/>
    <w:rsid w:val="00E277FE"/>
    <w:rsid w:val="00E33E77"/>
    <w:rsid w:val="00E35FE6"/>
    <w:rsid w:val="00E36D7A"/>
    <w:rsid w:val="00E42450"/>
    <w:rsid w:val="00E434BF"/>
    <w:rsid w:val="00E437D4"/>
    <w:rsid w:val="00E45528"/>
    <w:rsid w:val="00E45724"/>
    <w:rsid w:val="00E4782E"/>
    <w:rsid w:val="00E55923"/>
    <w:rsid w:val="00E56E8C"/>
    <w:rsid w:val="00E6066F"/>
    <w:rsid w:val="00E61B6E"/>
    <w:rsid w:val="00E65C7D"/>
    <w:rsid w:val="00E66FB6"/>
    <w:rsid w:val="00E719E1"/>
    <w:rsid w:val="00E731F3"/>
    <w:rsid w:val="00E751FD"/>
    <w:rsid w:val="00E75AD1"/>
    <w:rsid w:val="00E7766C"/>
    <w:rsid w:val="00E77812"/>
    <w:rsid w:val="00E802C1"/>
    <w:rsid w:val="00E84217"/>
    <w:rsid w:val="00E956AB"/>
    <w:rsid w:val="00EA2BBB"/>
    <w:rsid w:val="00EA6BB1"/>
    <w:rsid w:val="00EA79DF"/>
    <w:rsid w:val="00ED0783"/>
    <w:rsid w:val="00ED79CB"/>
    <w:rsid w:val="00EE39FA"/>
    <w:rsid w:val="00EE3AE2"/>
    <w:rsid w:val="00EF217F"/>
    <w:rsid w:val="00EF3C05"/>
    <w:rsid w:val="00EF7708"/>
    <w:rsid w:val="00F1325D"/>
    <w:rsid w:val="00F13FC6"/>
    <w:rsid w:val="00F23435"/>
    <w:rsid w:val="00F30285"/>
    <w:rsid w:val="00F378F0"/>
    <w:rsid w:val="00F462F1"/>
    <w:rsid w:val="00F517FE"/>
    <w:rsid w:val="00F52E03"/>
    <w:rsid w:val="00F72466"/>
    <w:rsid w:val="00F727DE"/>
    <w:rsid w:val="00F73240"/>
    <w:rsid w:val="00F739EC"/>
    <w:rsid w:val="00F82BCF"/>
    <w:rsid w:val="00F86121"/>
    <w:rsid w:val="00F97F84"/>
    <w:rsid w:val="00FA05A1"/>
    <w:rsid w:val="00FA32B6"/>
    <w:rsid w:val="00FA3DE6"/>
    <w:rsid w:val="00FB0B41"/>
    <w:rsid w:val="00FB33D4"/>
    <w:rsid w:val="00FC195B"/>
    <w:rsid w:val="00FC7BA1"/>
    <w:rsid w:val="00FD0650"/>
    <w:rsid w:val="00FD37E5"/>
    <w:rsid w:val="00FD6247"/>
    <w:rsid w:val="00FD6D50"/>
    <w:rsid w:val="00FE3BCE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D9689-8C01-4664-985A-44E679C9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od1do9">
    <w:name w:val="1 od 1 do 9"/>
    <w:basedOn w:val="Normalny"/>
    <w:link w:val="1od1do9Znak"/>
    <w:autoRedefine/>
    <w:rsid w:val="00C01C78"/>
    <w:pPr>
      <w:tabs>
        <w:tab w:val="left" w:pos="1247"/>
      </w:tabs>
      <w:spacing w:after="120" w:line="230" w:lineRule="exact"/>
      <w:ind w:left="1304"/>
      <w:jc w:val="both"/>
    </w:pPr>
    <w:rPr>
      <w:rFonts w:ascii="Myriad Pro" w:hAnsi="Myriad Pro"/>
      <w:sz w:val="19"/>
    </w:rPr>
  </w:style>
  <w:style w:type="character" w:customStyle="1" w:styleId="1od1do9Znak">
    <w:name w:val="1 od 1 do 9 Znak"/>
    <w:link w:val="1od1do9"/>
    <w:rsid w:val="00C01C78"/>
    <w:rPr>
      <w:rFonts w:ascii="Myriad Pro" w:hAnsi="Myriad Pro"/>
      <w:sz w:val="19"/>
    </w:rPr>
  </w:style>
  <w:style w:type="table" w:styleId="Tabela-Siatka">
    <w:name w:val="Table Grid"/>
    <w:basedOn w:val="Standardowy"/>
    <w:uiPriority w:val="39"/>
    <w:rsid w:val="0084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CD"/>
  </w:style>
  <w:style w:type="paragraph" w:styleId="Stopka">
    <w:name w:val="footer"/>
    <w:basedOn w:val="Normalny"/>
    <w:link w:val="Stopka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CD"/>
  </w:style>
  <w:style w:type="paragraph" w:customStyle="1" w:styleId="tytutablicy">
    <w:name w:val="tytuł tablicy"/>
    <w:basedOn w:val="Normalny"/>
    <w:link w:val="tytutablicyZnak"/>
    <w:autoRedefine/>
    <w:qFormat/>
    <w:rsid w:val="00654A41"/>
    <w:pPr>
      <w:spacing w:before="120" w:after="120" w:line="240" w:lineRule="auto"/>
    </w:pPr>
    <w:rPr>
      <w:rFonts w:ascii="Fira Sans" w:hAnsi="Fira Sans"/>
      <w:b/>
      <w:iCs/>
      <w:sz w:val="18"/>
      <w:szCs w:val="18"/>
    </w:rPr>
  </w:style>
  <w:style w:type="character" w:customStyle="1" w:styleId="tytutablicyZnak">
    <w:name w:val="tytuł tablicy Znak"/>
    <w:basedOn w:val="Domylnaczcionkaakapitu"/>
    <w:link w:val="tytutablicy"/>
    <w:rsid w:val="00654A41"/>
    <w:rPr>
      <w:rFonts w:ascii="Fira Sans" w:hAnsi="Fira Sans"/>
      <w:b/>
      <w:iCs/>
      <w:sz w:val="18"/>
      <w:szCs w:val="18"/>
    </w:rPr>
  </w:style>
  <w:style w:type="paragraph" w:customStyle="1" w:styleId="Boczek">
    <w:name w:val="Boczek"/>
    <w:basedOn w:val="Normalny"/>
    <w:rsid w:val="00222660"/>
    <w:pPr>
      <w:autoSpaceDE w:val="0"/>
      <w:autoSpaceDN w:val="0"/>
      <w:spacing w:after="0" w:line="240" w:lineRule="auto"/>
      <w:ind w:left="170" w:hanging="17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tkatablica">
    <w:name w:val="notka tablica"/>
    <w:basedOn w:val="tytutablicy"/>
    <w:link w:val="notkatablicaZnak"/>
    <w:autoRedefine/>
    <w:qFormat/>
    <w:rsid w:val="00CF5FC4"/>
    <w:pPr>
      <w:spacing w:line="240" w:lineRule="exact"/>
    </w:pPr>
    <w:rPr>
      <w:b w:val="0"/>
      <w:iCs w:val="0"/>
      <w:sz w:val="16"/>
    </w:rPr>
  </w:style>
  <w:style w:type="character" w:customStyle="1" w:styleId="notkatablicaZnak">
    <w:name w:val="notka tablica Znak"/>
    <w:basedOn w:val="tytutablicyZnak"/>
    <w:link w:val="notkatablica"/>
    <w:rsid w:val="00CF5FC4"/>
    <w:rPr>
      <w:rFonts w:ascii="Fira Sans" w:hAnsi="Fira Sans"/>
      <w:b w:val="0"/>
      <w:iCs w:val="0"/>
      <w:sz w:val="16"/>
      <w:szCs w:val="18"/>
    </w:rPr>
  </w:style>
  <w:style w:type="paragraph" w:customStyle="1" w:styleId="akapit">
    <w:name w:val="akapit"/>
    <w:basedOn w:val="notkatablica"/>
    <w:link w:val="akapitZnak"/>
    <w:autoRedefine/>
    <w:qFormat/>
    <w:rsid w:val="00343074"/>
  </w:style>
  <w:style w:type="paragraph" w:customStyle="1" w:styleId="uwaga">
    <w:name w:val="uwaga"/>
    <w:basedOn w:val="akapit"/>
    <w:link w:val="uwagaZnak"/>
    <w:autoRedefine/>
    <w:qFormat/>
    <w:rsid w:val="00FD0650"/>
  </w:style>
  <w:style w:type="character" w:customStyle="1" w:styleId="akapitZnak">
    <w:name w:val="akapit Znak"/>
    <w:basedOn w:val="notkatablicaZnak"/>
    <w:link w:val="akapit"/>
    <w:rsid w:val="00343074"/>
    <w:rPr>
      <w:rFonts w:ascii="Fira Sans" w:hAnsi="Fira Sans"/>
      <w:b w:val="0"/>
      <w:iCs w:val="0"/>
      <w:sz w:val="16"/>
      <w:szCs w:val="18"/>
    </w:rPr>
  </w:style>
  <w:style w:type="paragraph" w:styleId="Bezodstpw">
    <w:name w:val="No Spacing"/>
    <w:uiPriority w:val="1"/>
    <w:qFormat/>
    <w:rsid w:val="00654A41"/>
    <w:pPr>
      <w:spacing w:after="0" w:line="40" w:lineRule="exact"/>
    </w:pPr>
    <w:rPr>
      <w:rFonts w:ascii="Fira Sans" w:hAnsi="Fira Sans"/>
      <w:sz w:val="6"/>
    </w:rPr>
  </w:style>
  <w:style w:type="character" w:customStyle="1" w:styleId="uwagaZnak">
    <w:name w:val="uwaga Znak"/>
    <w:basedOn w:val="akapitZnak"/>
    <w:link w:val="uwaga"/>
    <w:rsid w:val="00FD0650"/>
    <w:rPr>
      <w:rFonts w:ascii="Fira Sans" w:hAnsi="Fira Sans"/>
      <w:b w:val="0"/>
      <w:iCs w:val="0"/>
      <w:sz w:val="16"/>
      <w:szCs w:val="18"/>
    </w:rPr>
  </w:style>
  <w:style w:type="paragraph" w:customStyle="1" w:styleId="1fboczek">
    <w:name w:val="1f_boczek"/>
    <w:basedOn w:val="Normalny"/>
    <w:link w:val="1fboczekZnak"/>
    <w:qFormat/>
    <w:rsid w:val="00654A41"/>
    <w:pPr>
      <w:framePr w:hSpace="141" w:wrap="around" w:vAnchor="text" w:hAnchor="text" w:y="1"/>
      <w:spacing w:after="0" w:line="240" w:lineRule="exact"/>
      <w:ind w:left="176" w:right="-108"/>
      <w:suppressOverlap/>
    </w:pPr>
    <w:rPr>
      <w:rFonts w:ascii="Fira Sans" w:hAnsi="Fira Sans"/>
      <w:spacing w:val="-2"/>
      <w:sz w:val="16"/>
      <w:szCs w:val="16"/>
    </w:rPr>
  </w:style>
  <w:style w:type="character" w:customStyle="1" w:styleId="1fboczekZnak">
    <w:name w:val="1f_boczek Znak"/>
    <w:basedOn w:val="Domylnaczcionkaakapitu"/>
    <w:link w:val="1fboczek"/>
    <w:rsid w:val="00654A41"/>
    <w:rPr>
      <w:rFonts w:ascii="Fira Sans" w:hAnsi="Fira Sans"/>
      <w:spacing w:val="-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Kretkiewicz Bożena</dc:creator>
  <cp:keywords/>
  <dc:description/>
  <cp:lastModifiedBy>Gromek-Żukowska Agnieszka</cp:lastModifiedBy>
  <cp:revision>4</cp:revision>
  <cp:lastPrinted>2020-02-11T14:06:00Z</cp:lastPrinted>
  <dcterms:created xsi:type="dcterms:W3CDTF">2022-01-31T11:22:00Z</dcterms:created>
  <dcterms:modified xsi:type="dcterms:W3CDTF">2022-01-31T11:26:00Z</dcterms:modified>
</cp:coreProperties>
</file>